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1D302C" w14:textId="36D74E2B" w:rsidR="001352A0" w:rsidRDefault="00636CD3" w:rsidP="005F239A">
      <w:pPr>
        <w:spacing w:before="53"/>
        <w:ind w:right="2981"/>
        <w:rPr>
          <w:sz w:val="28"/>
          <w:szCs w:val="28"/>
        </w:rPr>
      </w:pPr>
      <w:r>
        <w:br w:type="column"/>
      </w:r>
    </w:p>
    <w:p w14:paraId="697C91E9" w14:textId="1BE3D240" w:rsidR="005F239A" w:rsidRDefault="005F239A" w:rsidP="005F239A">
      <w:pPr>
        <w:spacing w:line="629" w:lineRule="exact"/>
        <w:ind w:right="-20"/>
        <w:jc w:val="center"/>
        <w:rPr>
          <w:rFonts w:ascii="Rockwell" w:eastAsia="Rockwell" w:hAnsi="Rockwell" w:cs="Rockwell"/>
          <w:b/>
          <w:bCs/>
          <w:spacing w:val="2"/>
          <w:position w:val="-2"/>
          <w:sz w:val="48"/>
          <w:szCs w:val="48"/>
          <w:u w:val="single" w:color="000000"/>
        </w:rPr>
        <w:sectPr w:rsidR="005F239A" w:rsidSect="005F239A">
          <w:headerReference w:type="even" r:id="rId7"/>
          <w:headerReference w:type="default" r:id="rId8"/>
          <w:footerReference w:type="even" r:id="rId9"/>
          <w:footerReference w:type="default" r:id="rId10"/>
          <w:headerReference w:type="first" r:id="rId11"/>
          <w:footerReference w:type="first" r:id="rId12"/>
          <w:type w:val="continuous"/>
          <w:pgSz w:w="12240" w:h="15840"/>
          <w:pgMar w:top="851" w:right="1134" w:bottom="851" w:left="1134" w:header="748" w:footer="720" w:gutter="0"/>
          <w:cols w:num="2" w:space="720" w:equalWidth="0">
            <w:col w:w="820" w:space="429"/>
            <w:col w:w="8723"/>
          </w:cols>
        </w:sectPr>
      </w:pPr>
    </w:p>
    <w:p w14:paraId="4F598508" w14:textId="0D8BE720" w:rsidR="00DB0A0A" w:rsidRPr="00DB0A0A" w:rsidRDefault="00DB0A0A" w:rsidP="00DB0A0A">
      <w:pPr>
        <w:spacing w:line="629" w:lineRule="exact"/>
        <w:ind w:right="-20"/>
        <w:rPr>
          <w:rFonts w:ascii="Rockwell" w:eastAsia="Rockwell" w:hAnsi="Rockwell" w:cs="Rockwell"/>
          <w:b/>
          <w:bCs/>
          <w:color w:val="548DD4" w:themeColor="text2" w:themeTint="99"/>
          <w:spacing w:val="2"/>
          <w:position w:val="-2"/>
          <w:sz w:val="32"/>
          <w:szCs w:val="32"/>
        </w:rPr>
      </w:pPr>
      <w:r w:rsidRPr="00DB0A0A">
        <w:rPr>
          <w:rFonts w:ascii="Rockwell" w:eastAsia="Rockwell" w:hAnsi="Rockwell" w:cs="Rockwell"/>
          <w:b/>
          <w:bCs/>
          <w:spacing w:val="2"/>
          <w:position w:val="-2"/>
          <w:sz w:val="32"/>
          <w:szCs w:val="32"/>
        </w:rPr>
        <w:t>Name:</w:t>
      </w:r>
      <w:r>
        <w:rPr>
          <w:rFonts w:ascii="Rockwell" w:eastAsia="Rockwell" w:hAnsi="Rockwell" w:cs="Rockwell"/>
          <w:b/>
          <w:bCs/>
          <w:spacing w:val="2"/>
          <w:position w:val="-2"/>
          <w:sz w:val="32"/>
          <w:szCs w:val="32"/>
        </w:rPr>
        <w:t xml:space="preserve"> </w:t>
      </w:r>
      <w:r w:rsidRPr="00DB0A0A">
        <w:rPr>
          <w:rFonts w:ascii="Rockwell" w:eastAsia="Rockwell" w:hAnsi="Rockwell" w:cs="Rockwell"/>
          <w:b/>
          <w:bCs/>
          <w:spacing w:val="2"/>
          <w:position w:val="-2"/>
          <w:sz w:val="32"/>
          <w:szCs w:val="32"/>
        </w:rPr>
        <w:tab/>
      </w:r>
      <w:r>
        <w:rPr>
          <w:rFonts w:ascii="Rockwell" w:eastAsia="Rockwell" w:hAnsi="Rockwell" w:cs="Rockwell"/>
          <w:b/>
          <w:bCs/>
          <w:color w:val="548DD4" w:themeColor="text2" w:themeTint="99"/>
          <w:spacing w:val="2"/>
          <w:position w:val="-2"/>
          <w:sz w:val="32"/>
          <w:szCs w:val="32"/>
        </w:rPr>
        <w:t>**</w:t>
      </w:r>
      <w:r w:rsidRPr="00DB0A0A">
        <w:rPr>
          <w:rFonts w:ascii="Rockwell" w:eastAsia="Rockwell" w:hAnsi="Rockwell" w:cs="Rockwell"/>
          <w:b/>
          <w:bCs/>
          <w:spacing w:val="2"/>
          <w:position w:val="-2"/>
          <w:sz w:val="32"/>
          <w:szCs w:val="32"/>
        </w:rPr>
        <w:tab/>
      </w:r>
      <w:r w:rsidRPr="00DB0A0A">
        <w:rPr>
          <w:rFonts w:ascii="Rockwell" w:eastAsia="Rockwell" w:hAnsi="Rockwell" w:cs="Rockwell"/>
          <w:b/>
          <w:bCs/>
          <w:spacing w:val="2"/>
          <w:position w:val="-2"/>
          <w:sz w:val="32"/>
          <w:szCs w:val="32"/>
        </w:rPr>
        <w:tab/>
      </w:r>
      <w:r w:rsidRPr="00DB0A0A">
        <w:rPr>
          <w:rFonts w:ascii="Rockwell" w:eastAsia="Rockwell" w:hAnsi="Rockwell" w:cs="Rockwell"/>
          <w:b/>
          <w:bCs/>
          <w:spacing w:val="2"/>
          <w:position w:val="-2"/>
          <w:sz w:val="32"/>
          <w:szCs w:val="32"/>
        </w:rPr>
        <w:tab/>
        <w:t xml:space="preserve">Date: </w:t>
      </w:r>
      <w:r>
        <w:rPr>
          <w:rFonts w:ascii="Rockwell" w:eastAsia="Rockwell" w:hAnsi="Rockwell" w:cs="Rockwell"/>
          <w:b/>
          <w:bCs/>
          <w:color w:val="548DD4" w:themeColor="text2" w:themeTint="99"/>
          <w:spacing w:val="2"/>
          <w:position w:val="-2"/>
          <w:sz w:val="32"/>
          <w:szCs w:val="32"/>
        </w:rPr>
        <w:t>**</w:t>
      </w:r>
    </w:p>
    <w:p w14:paraId="4E662A1E" w14:textId="3D465C8E" w:rsidR="001352A0" w:rsidRDefault="00636CD3" w:rsidP="005F239A">
      <w:pPr>
        <w:spacing w:line="629" w:lineRule="exact"/>
        <w:ind w:right="-20"/>
        <w:jc w:val="center"/>
        <w:rPr>
          <w:rFonts w:ascii="Rockwell" w:eastAsia="Rockwell" w:hAnsi="Rockwell" w:cs="Rockwell"/>
          <w:b/>
          <w:bCs/>
          <w:spacing w:val="2"/>
          <w:position w:val="-2"/>
          <w:sz w:val="40"/>
          <w:szCs w:val="40"/>
          <w:u w:val="single" w:color="000000"/>
        </w:rPr>
      </w:pPr>
      <w:r w:rsidRPr="005F239A">
        <w:rPr>
          <w:rFonts w:ascii="Rockwell" w:eastAsia="Rockwell" w:hAnsi="Rockwell" w:cs="Rockwell"/>
          <w:b/>
          <w:bCs/>
          <w:spacing w:val="2"/>
          <w:position w:val="-2"/>
          <w:sz w:val="48"/>
          <w:szCs w:val="48"/>
          <w:u w:val="single" w:color="000000"/>
        </w:rPr>
        <w:t>U</w:t>
      </w:r>
      <w:r w:rsidRPr="005F239A">
        <w:rPr>
          <w:rFonts w:ascii="Rockwell" w:eastAsia="Rockwell" w:hAnsi="Rockwell" w:cs="Rockwell"/>
          <w:b/>
          <w:bCs/>
          <w:spacing w:val="2"/>
          <w:position w:val="-2"/>
          <w:sz w:val="40"/>
          <w:szCs w:val="40"/>
          <w:u w:val="single" w:color="000000"/>
        </w:rPr>
        <w:t>n</w:t>
      </w:r>
      <w:r w:rsidRPr="005F239A">
        <w:rPr>
          <w:rFonts w:ascii="Rockwell" w:eastAsia="Rockwell" w:hAnsi="Rockwell" w:cs="Rockwell"/>
          <w:b/>
          <w:bCs/>
          <w:spacing w:val="1"/>
          <w:position w:val="-2"/>
          <w:sz w:val="40"/>
          <w:szCs w:val="40"/>
          <w:u w:val="single" w:color="000000"/>
        </w:rPr>
        <w:t>i</w:t>
      </w:r>
      <w:r w:rsidRPr="005F239A">
        <w:rPr>
          <w:rFonts w:ascii="Rockwell" w:eastAsia="Rockwell" w:hAnsi="Rockwell" w:cs="Rockwell"/>
          <w:b/>
          <w:bCs/>
          <w:position w:val="-2"/>
          <w:sz w:val="40"/>
          <w:szCs w:val="40"/>
          <w:u w:val="single" w:color="000000"/>
        </w:rPr>
        <w:t>t</w:t>
      </w:r>
      <w:r w:rsidRPr="005F239A">
        <w:rPr>
          <w:rFonts w:ascii="Rockwell" w:eastAsia="Rockwell" w:hAnsi="Rockwell" w:cs="Rockwell"/>
          <w:b/>
          <w:bCs/>
          <w:spacing w:val="14"/>
          <w:position w:val="-2"/>
          <w:sz w:val="40"/>
          <w:szCs w:val="40"/>
          <w:u w:val="single" w:color="000000"/>
        </w:rPr>
        <w:t xml:space="preserve"> </w:t>
      </w:r>
      <w:r w:rsidR="00A83035">
        <w:rPr>
          <w:rFonts w:ascii="Rockwell" w:eastAsia="Rockwell" w:hAnsi="Rockwell" w:cs="Rockwell"/>
          <w:b/>
          <w:bCs/>
          <w:position w:val="-2"/>
          <w:sz w:val="40"/>
          <w:szCs w:val="40"/>
          <w:u w:val="single" w:color="000000"/>
        </w:rPr>
        <w:t>4</w:t>
      </w:r>
      <w:r w:rsidRPr="005F239A">
        <w:rPr>
          <w:rFonts w:ascii="Rockwell" w:eastAsia="Rockwell" w:hAnsi="Rockwell" w:cs="Rockwell"/>
          <w:b/>
          <w:bCs/>
          <w:spacing w:val="6"/>
          <w:position w:val="-2"/>
          <w:sz w:val="40"/>
          <w:szCs w:val="40"/>
          <w:u w:val="single" w:color="000000"/>
        </w:rPr>
        <w:t xml:space="preserve"> </w:t>
      </w:r>
      <w:r w:rsidRPr="005F239A">
        <w:rPr>
          <w:rFonts w:ascii="Rockwell" w:eastAsia="Rockwell" w:hAnsi="Rockwell" w:cs="Rockwell"/>
          <w:b/>
          <w:bCs/>
          <w:position w:val="-2"/>
          <w:sz w:val="40"/>
          <w:szCs w:val="40"/>
          <w:u w:val="single" w:color="000000"/>
        </w:rPr>
        <w:t>~</w:t>
      </w:r>
      <w:r w:rsidRPr="005F239A">
        <w:rPr>
          <w:rFonts w:ascii="Rockwell" w:eastAsia="Rockwell" w:hAnsi="Rockwell" w:cs="Rockwell"/>
          <w:b/>
          <w:bCs/>
          <w:spacing w:val="8"/>
          <w:position w:val="-2"/>
          <w:sz w:val="40"/>
          <w:szCs w:val="40"/>
          <w:u w:val="single" w:color="000000"/>
        </w:rPr>
        <w:t xml:space="preserve"> </w:t>
      </w:r>
      <w:r w:rsidR="00864E83" w:rsidRPr="005F239A">
        <w:rPr>
          <w:rFonts w:ascii="Rockwell" w:eastAsia="Rockwell" w:hAnsi="Rockwell" w:cs="Rockwell"/>
          <w:b/>
          <w:bCs/>
          <w:spacing w:val="2"/>
          <w:position w:val="-2"/>
          <w:sz w:val="40"/>
          <w:szCs w:val="40"/>
          <w:u w:val="single" w:color="000000"/>
        </w:rPr>
        <w:t>Writer’s Notebo</w:t>
      </w:r>
      <w:r w:rsidR="005F239A">
        <w:rPr>
          <w:rFonts w:ascii="Rockwell" w:eastAsia="Rockwell" w:hAnsi="Rockwell" w:cs="Rockwell"/>
          <w:b/>
          <w:bCs/>
          <w:spacing w:val="2"/>
          <w:position w:val="-2"/>
          <w:sz w:val="40"/>
          <w:szCs w:val="40"/>
          <w:u w:val="single" w:color="000000"/>
        </w:rPr>
        <w:t>ok</w:t>
      </w:r>
    </w:p>
    <w:p w14:paraId="1008E2F4" w14:textId="77777777" w:rsidR="005F239A" w:rsidRDefault="005F239A" w:rsidP="005F239A">
      <w:pPr>
        <w:spacing w:before="25"/>
        <w:ind w:right="-20" w:firstLine="100"/>
        <w:rPr>
          <w:rFonts w:cstheme="minorHAnsi"/>
          <w:spacing w:val="2"/>
          <w:sz w:val="31"/>
          <w:szCs w:val="31"/>
        </w:rPr>
      </w:pPr>
    </w:p>
    <w:p w14:paraId="26A506CA" w14:textId="64A45976" w:rsidR="005F239A" w:rsidRPr="00DC21A9" w:rsidRDefault="005F239A" w:rsidP="005F239A">
      <w:pPr>
        <w:spacing w:before="25"/>
        <w:ind w:right="-20" w:firstLine="100"/>
        <w:rPr>
          <w:rFonts w:cstheme="minorHAnsi"/>
          <w:sz w:val="31"/>
          <w:szCs w:val="31"/>
        </w:rPr>
      </w:pPr>
      <w:r w:rsidRPr="00DC21A9">
        <w:rPr>
          <w:rFonts w:cstheme="minorHAnsi"/>
          <w:spacing w:val="2"/>
          <w:sz w:val="31"/>
          <w:szCs w:val="31"/>
        </w:rPr>
        <w:t>S</w:t>
      </w:r>
      <w:r w:rsidRPr="00DC21A9">
        <w:rPr>
          <w:rFonts w:cstheme="minorHAnsi"/>
          <w:spacing w:val="1"/>
          <w:sz w:val="31"/>
          <w:szCs w:val="31"/>
        </w:rPr>
        <w:t>t</w:t>
      </w:r>
      <w:r w:rsidRPr="00DC21A9">
        <w:rPr>
          <w:rFonts w:cstheme="minorHAnsi"/>
          <w:spacing w:val="2"/>
          <w:sz w:val="31"/>
          <w:szCs w:val="31"/>
        </w:rPr>
        <w:t>ud</w:t>
      </w:r>
      <w:r w:rsidRPr="00DC21A9">
        <w:rPr>
          <w:rFonts w:cstheme="minorHAnsi"/>
          <w:spacing w:val="1"/>
          <w:sz w:val="31"/>
          <w:szCs w:val="31"/>
        </w:rPr>
        <w:t>e</w:t>
      </w:r>
      <w:r w:rsidRPr="00DC21A9">
        <w:rPr>
          <w:rFonts w:cstheme="minorHAnsi"/>
          <w:spacing w:val="2"/>
          <w:sz w:val="31"/>
          <w:szCs w:val="31"/>
        </w:rPr>
        <w:t>n</w:t>
      </w:r>
      <w:r w:rsidRPr="00DC21A9">
        <w:rPr>
          <w:rFonts w:cstheme="minorHAnsi"/>
          <w:sz w:val="31"/>
          <w:szCs w:val="31"/>
        </w:rPr>
        <w:t>t</w:t>
      </w:r>
      <w:r w:rsidRPr="00DC21A9">
        <w:rPr>
          <w:rFonts w:cstheme="minorHAnsi"/>
          <w:spacing w:val="23"/>
          <w:sz w:val="31"/>
          <w:szCs w:val="31"/>
        </w:rPr>
        <w:t xml:space="preserve"> </w:t>
      </w:r>
      <w:r w:rsidRPr="00DC21A9">
        <w:rPr>
          <w:rFonts w:cstheme="minorHAnsi"/>
          <w:spacing w:val="1"/>
          <w:w w:val="102"/>
          <w:sz w:val="31"/>
          <w:szCs w:val="31"/>
        </w:rPr>
        <w:t>I</w:t>
      </w:r>
      <w:r w:rsidRPr="00DC21A9">
        <w:rPr>
          <w:rFonts w:cstheme="minorHAnsi"/>
          <w:spacing w:val="2"/>
          <w:w w:val="102"/>
          <w:sz w:val="31"/>
          <w:szCs w:val="31"/>
        </w:rPr>
        <w:t>n</w:t>
      </w:r>
      <w:r w:rsidRPr="00DC21A9">
        <w:rPr>
          <w:rFonts w:cstheme="minorHAnsi"/>
          <w:spacing w:val="1"/>
          <w:w w:val="102"/>
          <w:sz w:val="31"/>
          <w:szCs w:val="31"/>
        </w:rPr>
        <w:t>str</w:t>
      </w:r>
      <w:r w:rsidRPr="00DC21A9">
        <w:rPr>
          <w:rFonts w:cstheme="minorHAnsi"/>
          <w:spacing w:val="2"/>
          <w:w w:val="102"/>
          <w:sz w:val="31"/>
          <w:szCs w:val="31"/>
        </w:rPr>
        <w:t>u</w:t>
      </w:r>
      <w:r w:rsidRPr="00DC21A9">
        <w:rPr>
          <w:rFonts w:cstheme="minorHAnsi"/>
          <w:spacing w:val="1"/>
          <w:w w:val="102"/>
          <w:sz w:val="31"/>
          <w:szCs w:val="31"/>
        </w:rPr>
        <w:t>cti</w:t>
      </w:r>
      <w:r w:rsidRPr="00DC21A9">
        <w:rPr>
          <w:rFonts w:cstheme="minorHAnsi"/>
          <w:spacing w:val="2"/>
          <w:w w:val="102"/>
          <w:sz w:val="31"/>
          <w:szCs w:val="31"/>
        </w:rPr>
        <w:t>on</w:t>
      </w:r>
      <w:r w:rsidRPr="00DC21A9">
        <w:rPr>
          <w:rFonts w:cstheme="minorHAnsi"/>
          <w:spacing w:val="1"/>
          <w:w w:val="102"/>
          <w:sz w:val="31"/>
          <w:szCs w:val="31"/>
        </w:rPr>
        <w:t>s</w:t>
      </w:r>
      <w:r w:rsidRPr="00DC21A9">
        <w:rPr>
          <w:rFonts w:cstheme="minorHAnsi"/>
          <w:w w:val="102"/>
          <w:sz w:val="31"/>
          <w:szCs w:val="31"/>
        </w:rPr>
        <w:t>:</w:t>
      </w:r>
    </w:p>
    <w:p w14:paraId="24022DD4" w14:textId="77777777" w:rsidR="005F239A" w:rsidRPr="00DC21A9" w:rsidRDefault="005F239A" w:rsidP="005F239A">
      <w:pPr>
        <w:spacing w:line="273" w:lineRule="exact"/>
        <w:ind w:left="100" w:right="-20"/>
        <w:rPr>
          <w:rFonts w:cstheme="minorHAnsi"/>
        </w:rPr>
      </w:pPr>
      <w:r w:rsidRPr="00DC21A9">
        <w:rPr>
          <w:rFonts w:cstheme="minorHAnsi"/>
        </w:rPr>
        <w:t>Complete</w:t>
      </w:r>
      <w:r w:rsidRPr="00DC21A9">
        <w:rPr>
          <w:rFonts w:cstheme="minorHAnsi"/>
          <w:spacing w:val="-9"/>
        </w:rPr>
        <w:t xml:space="preserve"> </w:t>
      </w:r>
      <w:r w:rsidRPr="00DC21A9">
        <w:rPr>
          <w:rFonts w:cstheme="minorHAnsi"/>
        </w:rPr>
        <w:t>the</w:t>
      </w:r>
      <w:r w:rsidRPr="00DC21A9">
        <w:rPr>
          <w:rFonts w:cstheme="minorHAnsi"/>
          <w:spacing w:val="-3"/>
        </w:rPr>
        <w:t xml:space="preserve"> </w:t>
      </w:r>
      <w:r w:rsidRPr="00DC21A9">
        <w:rPr>
          <w:rFonts w:cstheme="minorHAnsi"/>
        </w:rPr>
        <w:t>following</w:t>
      </w:r>
      <w:r w:rsidRPr="00DC21A9">
        <w:rPr>
          <w:rFonts w:cstheme="minorHAnsi"/>
          <w:spacing w:val="-3"/>
        </w:rPr>
        <w:t xml:space="preserve"> </w:t>
      </w:r>
      <w:r w:rsidRPr="00DC21A9">
        <w:rPr>
          <w:rFonts w:cstheme="minorHAnsi"/>
        </w:rPr>
        <w:t>learning</w:t>
      </w:r>
      <w:r w:rsidRPr="00DC21A9">
        <w:rPr>
          <w:rFonts w:cstheme="minorHAnsi"/>
          <w:spacing w:val="-5"/>
        </w:rPr>
        <w:t xml:space="preserve"> </w:t>
      </w:r>
      <w:r w:rsidRPr="00DC21A9">
        <w:rPr>
          <w:rFonts w:cstheme="minorHAnsi"/>
        </w:rPr>
        <w:t>guide</w:t>
      </w:r>
      <w:r w:rsidRPr="00DC21A9">
        <w:rPr>
          <w:rFonts w:cstheme="minorHAnsi"/>
          <w:spacing w:val="-5"/>
        </w:rPr>
        <w:t xml:space="preserve"> </w:t>
      </w:r>
      <w:r w:rsidRPr="00DC21A9">
        <w:rPr>
          <w:rFonts w:cstheme="minorHAnsi"/>
        </w:rPr>
        <w:t>as</w:t>
      </w:r>
      <w:r w:rsidRPr="00DC21A9">
        <w:rPr>
          <w:rFonts w:cstheme="minorHAnsi"/>
          <w:spacing w:val="-1"/>
        </w:rPr>
        <w:t xml:space="preserve"> </w:t>
      </w:r>
      <w:r w:rsidRPr="00DC21A9">
        <w:rPr>
          <w:rFonts w:cstheme="minorHAnsi"/>
        </w:rPr>
        <w:t>you work through</w:t>
      </w:r>
      <w:r w:rsidRPr="00DC21A9">
        <w:rPr>
          <w:rFonts w:cstheme="minorHAnsi"/>
          <w:spacing w:val="-1"/>
        </w:rPr>
        <w:t xml:space="preserve"> </w:t>
      </w:r>
      <w:r w:rsidRPr="00DC21A9">
        <w:rPr>
          <w:rFonts w:cstheme="minorHAnsi"/>
        </w:rPr>
        <w:t>the</w:t>
      </w:r>
      <w:r w:rsidRPr="00DC21A9">
        <w:rPr>
          <w:rFonts w:cstheme="minorHAnsi"/>
          <w:spacing w:val="-3"/>
        </w:rPr>
        <w:t xml:space="preserve"> </w:t>
      </w:r>
      <w:r w:rsidRPr="00DC21A9">
        <w:rPr>
          <w:rFonts w:cstheme="minorHAnsi"/>
        </w:rPr>
        <w:t>related</w:t>
      </w:r>
      <w:r w:rsidRPr="00DC21A9">
        <w:rPr>
          <w:rFonts w:cstheme="minorHAnsi"/>
          <w:spacing w:val="-5"/>
        </w:rPr>
        <w:t xml:space="preserve"> </w:t>
      </w:r>
      <w:r w:rsidRPr="00DC21A9">
        <w:rPr>
          <w:rFonts w:cstheme="minorHAnsi"/>
        </w:rPr>
        <w:t>lessons.</w:t>
      </w:r>
      <w:r w:rsidRPr="00DC21A9">
        <w:rPr>
          <w:rFonts w:cstheme="minorHAnsi"/>
          <w:spacing w:val="-2"/>
        </w:rPr>
        <w:t xml:space="preserve"> </w:t>
      </w:r>
      <w:r w:rsidRPr="00DC21A9">
        <w:rPr>
          <w:rFonts w:cstheme="minorHAnsi"/>
        </w:rPr>
        <w:t>You are</w:t>
      </w:r>
      <w:r w:rsidRPr="00DC21A9">
        <w:rPr>
          <w:rFonts w:cstheme="minorHAnsi"/>
          <w:spacing w:val="-3"/>
        </w:rPr>
        <w:t xml:space="preserve"> </w:t>
      </w:r>
      <w:r w:rsidRPr="00DC21A9">
        <w:rPr>
          <w:rFonts w:cstheme="minorHAnsi"/>
        </w:rPr>
        <w:t>required</w:t>
      </w:r>
    </w:p>
    <w:p w14:paraId="02A4EB92" w14:textId="47BB7921" w:rsidR="005F239A" w:rsidRPr="00DC21A9" w:rsidRDefault="005F239A" w:rsidP="005F239A">
      <w:pPr>
        <w:spacing w:before="2"/>
        <w:ind w:left="100" w:right="252"/>
        <w:rPr>
          <w:rFonts w:cstheme="minorHAnsi"/>
        </w:rPr>
      </w:pPr>
      <w:r w:rsidRPr="00DC21A9">
        <w:rPr>
          <w:rFonts w:cstheme="minorHAnsi"/>
        </w:rPr>
        <w:t>to</w:t>
      </w:r>
      <w:r w:rsidRPr="00DC21A9">
        <w:rPr>
          <w:rFonts w:cstheme="minorHAnsi"/>
          <w:spacing w:val="-1"/>
        </w:rPr>
        <w:t xml:space="preserve"> </w:t>
      </w:r>
      <w:r w:rsidRPr="00DC21A9">
        <w:rPr>
          <w:rFonts w:cstheme="minorHAnsi"/>
          <w:b/>
          <w:bCs/>
          <w:u w:val="single" w:color="000000"/>
        </w:rPr>
        <w:t>have</w:t>
      </w:r>
      <w:r w:rsidRPr="00DC21A9">
        <w:rPr>
          <w:rFonts w:cstheme="minorHAnsi"/>
          <w:b/>
          <w:bCs/>
          <w:spacing w:val="-3"/>
          <w:u w:val="single" w:color="000000"/>
        </w:rPr>
        <w:t xml:space="preserve"> </w:t>
      </w:r>
      <w:r w:rsidRPr="00DC21A9">
        <w:rPr>
          <w:rFonts w:cstheme="minorHAnsi"/>
          <w:b/>
          <w:bCs/>
          <w:u w:val="single" w:color="000000"/>
        </w:rPr>
        <w:t>this</w:t>
      </w:r>
      <w:r w:rsidRPr="00DC21A9">
        <w:rPr>
          <w:rFonts w:cstheme="minorHAnsi"/>
          <w:b/>
          <w:bCs/>
          <w:spacing w:val="-1"/>
          <w:u w:val="single" w:color="000000"/>
        </w:rPr>
        <w:t xml:space="preserve"> </w:t>
      </w:r>
      <w:r w:rsidR="00DB0A0A">
        <w:rPr>
          <w:rFonts w:cstheme="minorHAnsi"/>
          <w:b/>
          <w:bCs/>
          <w:u w:val="single" w:color="000000"/>
        </w:rPr>
        <w:t>unit</w:t>
      </w:r>
      <w:r w:rsidR="00DB0A0A">
        <w:rPr>
          <w:rFonts w:cstheme="minorHAnsi"/>
          <w:b/>
          <w:bCs/>
          <w:spacing w:val="-6"/>
          <w:u w:val="single" w:color="000000"/>
        </w:rPr>
        <w:t xml:space="preserve"> </w:t>
      </w:r>
      <w:r w:rsidRPr="00DC21A9">
        <w:rPr>
          <w:rFonts w:cstheme="minorHAnsi"/>
          <w:b/>
          <w:bCs/>
          <w:u w:val="single" w:color="000000"/>
        </w:rPr>
        <w:t>completed</w:t>
      </w:r>
      <w:r w:rsidRPr="00DC21A9">
        <w:rPr>
          <w:rFonts w:cstheme="minorHAnsi"/>
          <w:b/>
          <w:bCs/>
          <w:spacing w:val="-5"/>
          <w:u w:val="single" w:color="000000"/>
        </w:rPr>
        <w:t xml:space="preserve"> </w:t>
      </w:r>
      <w:r w:rsidRPr="00DC21A9">
        <w:rPr>
          <w:rFonts w:cstheme="minorHAnsi"/>
          <w:b/>
          <w:bCs/>
          <w:u w:val="single" w:color="000000"/>
        </w:rPr>
        <w:t>BEFORE</w:t>
      </w:r>
      <w:r w:rsidRPr="00DC21A9">
        <w:rPr>
          <w:rFonts w:cstheme="minorHAnsi"/>
          <w:b/>
          <w:bCs/>
          <w:spacing w:val="-8"/>
          <w:u w:val="single" w:color="000000"/>
        </w:rPr>
        <w:t xml:space="preserve"> </w:t>
      </w:r>
      <w:r w:rsidRPr="00DC21A9">
        <w:rPr>
          <w:rFonts w:cstheme="minorHAnsi"/>
          <w:b/>
          <w:bCs/>
          <w:u w:val="single" w:color="000000"/>
        </w:rPr>
        <w:t>you go on to the</w:t>
      </w:r>
      <w:r w:rsidRPr="00DC21A9">
        <w:rPr>
          <w:rFonts w:cstheme="minorHAnsi"/>
          <w:b/>
          <w:bCs/>
          <w:spacing w:val="-1"/>
          <w:u w:val="single" w:color="000000"/>
        </w:rPr>
        <w:t xml:space="preserve"> </w:t>
      </w:r>
      <w:r w:rsidRPr="00DC21A9">
        <w:rPr>
          <w:rFonts w:cstheme="minorHAnsi"/>
          <w:b/>
          <w:bCs/>
          <w:u w:val="single" w:color="000000"/>
        </w:rPr>
        <w:t>next</w:t>
      </w:r>
      <w:r w:rsidRPr="00DC21A9">
        <w:rPr>
          <w:rFonts w:cstheme="minorHAnsi"/>
          <w:b/>
          <w:bCs/>
          <w:spacing w:val="-1"/>
          <w:u w:val="single" w:color="000000"/>
        </w:rPr>
        <w:t xml:space="preserve"> </w:t>
      </w:r>
      <w:r w:rsidRPr="00DC21A9">
        <w:rPr>
          <w:rFonts w:cstheme="minorHAnsi"/>
          <w:b/>
          <w:bCs/>
          <w:u w:val="single" w:color="000000"/>
        </w:rPr>
        <w:t>unit</w:t>
      </w:r>
      <w:r w:rsidRPr="00DC21A9">
        <w:rPr>
          <w:rFonts w:cstheme="minorHAnsi"/>
        </w:rPr>
        <w:t>.</w:t>
      </w:r>
      <w:r w:rsidRPr="00DC21A9">
        <w:rPr>
          <w:rFonts w:cstheme="minorHAnsi"/>
          <w:spacing w:val="59"/>
        </w:rPr>
        <w:t xml:space="preserve"> </w:t>
      </w:r>
      <w:r w:rsidRPr="00DC21A9">
        <w:rPr>
          <w:rFonts w:cstheme="minorHAnsi"/>
        </w:rPr>
        <w:t>Do your best.</w:t>
      </w:r>
      <w:r w:rsidRPr="00DC21A9">
        <w:rPr>
          <w:rFonts w:cstheme="minorHAnsi"/>
          <w:spacing w:val="-3"/>
        </w:rPr>
        <w:t xml:space="preserve"> </w:t>
      </w:r>
      <w:r w:rsidRPr="00DC21A9">
        <w:rPr>
          <w:rFonts w:cstheme="minorHAnsi"/>
        </w:rPr>
        <w:t>Ask your home</w:t>
      </w:r>
      <w:r w:rsidRPr="00DC21A9">
        <w:rPr>
          <w:rFonts w:cstheme="minorHAnsi"/>
          <w:spacing w:val="-5"/>
        </w:rPr>
        <w:t xml:space="preserve"> </w:t>
      </w:r>
      <w:r w:rsidRPr="00DC21A9">
        <w:rPr>
          <w:rFonts w:cstheme="minorHAnsi"/>
        </w:rPr>
        <w:t>facilitator</w:t>
      </w:r>
      <w:r w:rsidRPr="00DC21A9">
        <w:rPr>
          <w:rFonts w:cstheme="minorHAnsi"/>
          <w:spacing w:val="-7"/>
        </w:rPr>
        <w:t xml:space="preserve"> </w:t>
      </w:r>
      <w:r w:rsidRPr="00DC21A9">
        <w:rPr>
          <w:rFonts w:cstheme="minorHAnsi"/>
        </w:rPr>
        <w:t>for help</w:t>
      </w:r>
      <w:r w:rsidRPr="00DC21A9">
        <w:rPr>
          <w:rFonts w:cstheme="minorHAnsi"/>
          <w:spacing w:val="-3"/>
        </w:rPr>
        <w:t xml:space="preserve"> </w:t>
      </w:r>
      <w:r w:rsidRPr="00DC21A9">
        <w:rPr>
          <w:rFonts w:cstheme="minorHAnsi"/>
        </w:rPr>
        <w:t>as</w:t>
      </w:r>
      <w:r w:rsidRPr="00DC21A9">
        <w:rPr>
          <w:rFonts w:cstheme="minorHAnsi"/>
          <w:spacing w:val="-1"/>
        </w:rPr>
        <w:t xml:space="preserve"> </w:t>
      </w:r>
      <w:r w:rsidRPr="00DC21A9">
        <w:rPr>
          <w:rFonts w:cstheme="minorHAnsi"/>
        </w:rPr>
        <w:t>needed</w:t>
      </w:r>
      <w:r w:rsidRPr="00DC21A9">
        <w:rPr>
          <w:rFonts w:cstheme="minorHAnsi"/>
          <w:spacing w:val="-6"/>
        </w:rPr>
        <w:t xml:space="preserve"> </w:t>
      </w:r>
      <w:r w:rsidRPr="00DC21A9">
        <w:rPr>
          <w:rFonts w:cstheme="minorHAnsi"/>
        </w:rPr>
        <w:t>and</w:t>
      </w:r>
      <w:r w:rsidRPr="00DC21A9">
        <w:rPr>
          <w:rFonts w:cstheme="minorHAnsi"/>
          <w:spacing w:val="-1"/>
        </w:rPr>
        <w:t xml:space="preserve"> </w:t>
      </w:r>
      <w:r w:rsidRPr="00DC21A9">
        <w:rPr>
          <w:rFonts w:cstheme="minorHAnsi"/>
        </w:rPr>
        <w:t>contact</w:t>
      </w:r>
      <w:r w:rsidRPr="00DC21A9">
        <w:rPr>
          <w:rFonts w:cstheme="minorHAnsi"/>
          <w:spacing w:val="-7"/>
        </w:rPr>
        <w:t xml:space="preserve"> </w:t>
      </w:r>
      <w:r w:rsidRPr="00DC21A9">
        <w:rPr>
          <w:rFonts w:cstheme="minorHAnsi"/>
        </w:rPr>
        <w:t>your teacher</w:t>
      </w:r>
      <w:r w:rsidRPr="00DC21A9">
        <w:rPr>
          <w:rFonts w:cstheme="minorHAnsi"/>
          <w:spacing w:val="-6"/>
        </w:rPr>
        <w:t xml:space="preserve"> </w:t>
      </w:r>
      <w:r w:rsidRPr="00DC21A9">
        <w:rPr>
          <w:rFonts w:cstheme="minorHAnsi"/>
        </w:rPr>
        <w:t>if</w:t>
      </w:r>
      <w:r w:rsidRPr="00DC21A9">
        <w:rPr>
          <w:rFonts w:cstheme="minorHAnsi"/>
          <w:spacing w:val="-1"/>
        </w:rPr>
        <w:t xml:space="preserve"> </w:t>
      </w:r>
      <w:r w:rsidRPr="00DC21A9">
        <w:rPr>
          <w:rFonts w:cstheme="minorHAnsi"/>
        </w:rPr>
        <w:t>you have</w:t>
      </w:r>
      <w:r w:rsidRPr="00DC21A9">
        <w:rPr>
          <w:rFonts w:cstheme="minorHAnsi"/>
          <w:spacing w:val="-5"/>
        </w:rPr>
        <w:t xml:space="preserve"> </w:t>
      </w:r>
      <w:r w:rsidRPr="00DC21A9">
        <w:rPr>
          <w:rFonts w:cstheme="minorHAnsi"/>
        </w:rPr>
        <w:t>further</w:t>
      </w:r>
      <w:r w:rsidRPr="00DC21A9">
        <w:rPr>
          <w:rFonts w:cstheme="minorHAnsi"/>
          <w:spacing w:val="-5"/>
        </w:rPr>
        <w:t xml:space="preserve"> </w:t>
      </w:r>
      <w:r w:rsidRPr="00DC21A9">
        <w:rPr>
          <w:rFonts w:cstheme="minorHAnsi"/>
        </w:rPr>
        <w:t>questions.</w:t>
      </w:r>
      <w:r w:rsidRPr="00DC21A9">
        <w:rPr>
          <w:rFonts w:cstheme="minorHAnsi"/>
          <w:spacing w:val="-5"/>
        </w:rPr>
        <w:t xml:space="preserve"> </w:t>
      </w:r>
      <w:r w:rsidRPr="00DC21A9">
        <w:rPr>
          <w:rFonts w:cstheme="minorHAnsi"/>
        </w:rPr>
        <w:t>See below</w:t>
      </w:r>
      <w:r w:rsidRPr="00DC21A9">
        <w:rPr>
          <w:rFonts w:cstheme="minorHAnsi"/>
          <w:spacing w:val="-3"/>
        </w:rPr>
        <w:t xml:space="preserve"> </w:t>
      </w:r>
      <w:r w:rsidRPr="00DC21A9">
        <w:rPr>
          <w:rFonts w:cstheme="minorHAnsi"/>
        </w:rPr>
        <w:t xml:space="preserve">for </w:t>
      </w:r>
      <w:r>
        <w:rPr>
          <w:rFonts w:cstheme="minorHAnsi"/>
        </w:rPr>
        <w:t xml:space="preserve">the </w:t>
      </w:r>
      <w:r w:rsidRPr="00DC21A9">
        <w:rPr>
          <w:rFonts w:cstheme="minorHAnsi"/>
        </w:rPr>
        <w:t>Learning</w:t>
      </w:r>
      <w:r w:rsidRPr="00DC21A9">
        <w:rPr>
          <w:rFonts w:cstheme="minorHAnsi"/>
          <w:spacing w:val="-6"/>
        </w:rPr>
        <w:t xml:space="preserve"> </w:t>
      </w:r>
      <w:r w:rsidRPr="00DC21A9">
        <w:rPr>
          <w:rFonts w:cstheme="minorHAnsi"/>
        </w:rPr>
        <w:t>Guide</w:t>
      </w:r>
      <w:r w:rsidRPr="00DC21A9">
        <w:rPr>
          <w:rFonts w:cstheme="minorHAnsi"/>
          <w:spacing w:val="-4"/>
        </w:rPr>
        <w:t xml:space="preserve"> </w:t>
      </w:r>
      <w:r w:rsidRPr="00DC21A9">
        <w:rPr>
          <w:rFonts w:cstheme="minorHAnsi"/>
        </w:rPr>
        <w:t>marking</w:t>
      </w:r>
      <w:r w:rsidRPr="00DC21A9">
        <w:rPr>
          <w:rFonts w:cstheme="minorHAnsi"/>
          <w:spacing w:val="-6"/>
        </w:rPr>
        <w:t xml:space="preserve"> </w:t>
      </w:r>
      <w:r w:rsidRPr="00DC21A9">
        <w:rPr>
          <w:rFonts w:cstheme="minorHAnsi"/>
        </w:rPr>
        <w:t>rubric.</w:t>
      </w:r>
    </w:p>
    <w:p w14:paraId="0BEDF372" w14:textId="77777777" w:rsidR="005F239A" w:rsidRPr="00DC21A9" w:rsidRDefault="005F239A" w:rsidP="005F239A">
      <w:pPr>
        <w:spacing w:before="9" w:line="170" w:lineRule="exact"/>
        <w:rPr>
          <w:rFonts w:cstheme="minorHAnsi"/>
          <w:sz w:val="17"/>
          <w:szCs w:val="17"/>
        </w:rPr>
      </w:pPr>
    </w:p>
    <w:p w14:paraId="35A6E09E" w14:textId="77777777" w:rsidR="005F239A" w:rsidRPr="00DC21A9" w:rsidRDefault="005F239A" w:rsidP="005F239A">
      <w:pPr>
        <w:ind w:left="100" w:right="-20"/>
        <w:rPr>
          <w:rFonts w:cstheme="minorHAnsi"/>
          <w:sz w:val="31"/>
          <w:szCs w:val="31"/>
        </w:rPr>
      </w:pPr>
      <w:r w:rsidRPr="00DC21A9">
        <w:rPr>
          <w:rFonts w:cstheme="minorHAnsi"/>
          <w:spacing w:val="2"/>
          <w:sz w:val="31"/>
          <w:szCs w:val="31"/>
        </w:rPr>
        <w:t>Hom</w:t>
      </w:r>
      <w:r w:rsidRPr="00DC21A9">
        <w:rPr>
          <w:rFonts w:cstheme="minorHAnsi"/>
          <w:sz w:val="31"/>
          <w:szCs w:val="31"/>
        </w:rPr>
        <w:t>e</w:t>
      </w:r>
      <w:r w:rsidRPr="00DC21A9">
        <w:rPr>
          <w:rFonts w:cstheme="minorHAnsi"/>
          <w:spacing w:val="19"/>
          <w:sz w:val="31"/>
          <w:szCs w:val="31"/>
        </w:rPr>
        <w:t xml:space="preserve"> </w:t>
      </w:r>
      <w:r w:rsidRPr="00DC21A9">
        <w:rPr>
          <w:rFonts w:cstheme="minorHAnsi"/>
          <w:spacing w:val="2"/>
          <w:sz w:val="31"/>
          <w:szCs w:val="31"/>
        </w:rPr>
        <w:t>F</w:t>
      </w:r>
      <w:r w:rsidRPr="00DC21A9">
        <w:rPr>
          <w:rFonts w:cstheme="minorHAnsi"/>
          <w:spacing w:val="1"/>
          <w:sz w:val="31"/>
          <w:szCs w:val="31"/>
        </w:rPr>
        <w:t>acilitat</w:t>
      </w:r>
      <w:r w:rsidRPr="00DC21A9">
        <w:rPr>
          <w:rFonts w:cstheme="minorHAnsi"/>
          <w:spacing w:val="2"/>
          <w:sz w:val="31"/>
          <w:szCs w:val="31"/>
        </w:rPr>
        <w:t>o</w:t>
      </w:r>
      <w:r w:rsidRPr="00DC21A9">
        <w:rPr>
          <w:rFonts w:cstheme="minorHAnsi"/>
          <w:sz w:val="31"/>
          <w:szCs w:val="31"/>
        </w:rPr>
        <w:t>r</w:t>
      </w:r>
      <w:r w:rsidRPr="00DC21A9">
        <w:rPr>
          <w:rFonts w:cstheme="minorHAnsi"/>
          <w:spacing w:val="29"/>
          <w:sz w:val="31"/>
          <w:szCs w:val="31"/>
        </w:rPr>
        <w:t xml:space="preserve"> </w:t>
      </w:r>
      <w:r w:rsidRPr="00DC21A9">
        <w:rPr>
          <w:rFonts w:cstheme="minorHAnsi"/>
          <w:spacing w:val="1"/>
          <w:w w:val="102"/>
          <w:sz w:val="31"/>
          <w:szCs w:val="31"/>
        </w:rPr>
        <w:t>I</w:t>
      </w:r>
      <w:r w:rsidRPr="00DC21A9">
        <w:rPr>
          <w:rFonts w:cstheme="minorHAnsi"/>
          <w:spacing w:val="2"/>
          <w:w w:val="102"/>
          <w:sz w:val="31"/>
          <w:szCs w:val="31"/>
        </w:rPr>
        <w:t>n</w:t>
      </w:r>
      <w:r w:rsidRPr="00DC21A9">
        <w:rPr>
          <w:rFonts w:cstheme="minorHAnsi"/>
          <w:spacing w:val="1"/>
          <w:w w:val="102"/>
          <w:sz w:val="31"/>
          <w:szCs w:val="31"/>
        </w:rPr>
        <w:t>str</w:t>
      </w:r>
      <w:r w:rsidRPr="00DC21A9">
        <w:rPr>
          <w:rFonts w:cstheme="minorHAnsi"/>
          <w:spacing w:val="2"/>
          <w:w w:val="102"/>
          <w:sz w:val="31"/>
          <w:szCs w:val="31"/>
        </w:rPr>
        <w:t>u</w:t>
      </w:r>
      <w:r w:rsidRPr="00DC21A9">
        <w:rPr>
          <w:rFonts w:cstheme="minorHAnsi"/>
          <w:spacing w:val="1"/>
          <w:w w:val="102"/>
          <w:sz w:val="31"/>
          <w:szCs w:val="31"/>
        </w:rPr>
        <w:t>cti</w:t>
      </w:r>
      <w:r w:rsidRPr="00DC21A9">
        <w:rPr>
          <w:rFonts w:cstheme="minorHAnsi"/>
          <w:spacing w:val="2"/>
          <w:w w:val="102"/>
          <w:sz w:val="31"/>
          <w:szCs w:val="31"/>
        </w:rPr>
        <w:t>on</w:t>
      </w:r>
      <w:r w:rsidRPr="00DC21A9">
        <w:rPr>
          <w:rFonts w:cstheme="minorHAnsi"/>
          <w:spacing w:val="1"/>
          <w:w w:val="102"/>
          <w:sz w:val="31"/>
          <w:szCs w:val="31"/>
        </w:rPr>
        <w:t>s</w:t>
      </w:r>
      <w:r w:rsidRPr="00DC21A9">
        <w:rPr>
          <w:rFonts w:cstheme="minorHAnsi"/>
          <w:w w:val="102"/>
          <w:sz w:val="31"/>
          <w:szCs w:val="31"/>
        </w:rPr>
        <w:t>:</w:t>
      </w:r>
    </w:p>
    <w:p w14:paraId="3926E8B1" w14:textId="7887279B" w:rsidR="005F239A" w:rsidRDefault="005F239A" w:rsidP="005F239A">
      <w:pPr>
        <w:spacing w:before="2" w:line="239" w:lineRule="auto"/>
        <w:ind w:left="100" w:right="281"/>
        <w:rPr>
          <w:rFonts w:cstheme="minorHAnsi"/>
        </w:rPr>
      </w:pPr>
      <w:r w:rsidRPr="00DC21A9">
        <w:rPr>
          <w:rFonts w:cstheme="minorHAnsi"/>
        </w:rPr>
        <w:t>As soon as</w:t>
      </w:r>
      <w:r w:rsidRPr="00DC21A9">
        <w:rPr>
          <w:rFonts w:cstheme="minorHAnsi"/>
          <w:spacing w:val="-1"/>
        </w:rPr>
        <w:t xml:space="preserve"> </w:t>
      </w:r>
      <w:r w:rsidR="00571884">
        <w:rPr>
          <w:rFonts w:cstheme="minorHAnsi"/>
        </w:rPr>
        <w:t>the</w:t>
      </w:r>
      <w:r w:rsidRPr="00DC21A9">
        <w:rPr>
          <w:rFonts w:cstheme="minorHAnsi"/>
        </w:rPr>
        <w:t xml:space="preserve"> student</w:t>
      </w:r>
      <w:r w:rsidRPr="00DC21A9">
        <w:rPr>
          <w:rFonts w:cstheme="minorHAnsi"/>
          <w:spacing w:val="-6"/>
        </w:rPr>
        <w:t xml:space="preserve"> </w:t>
      </w:r>
      <w:r w:rsidRPr="00DC21A9">
        <w:rPr>
          <w:rFonts w:cstheme="minorHAnsi"/>
        </w:rPr>
        <w:t>has</w:t>
      </w:r>
      <w:r w:rsidRPr="00DC21A9">
        <w:rPr>
          <w:rFonts w:cstheme="minorHAnsi"/>
          <w:spacing w:val="-2"/>
        </w:rPr>
        <w:t xml:space="preserve"> </w:t>
      </w:r>
      <w:r w:rsidRPr="00DC21A9">
        <w:rPr>
          <w:rFonts w:cstheme="minorHAnsi"/>
        </w:rPr>
        <w:t>completed</w:t>
      </w:r>
      <w:r w:rsidRPr="00DC21A9">
        <w:rPr>
          <w:rFonts w:cstheme="minorHAnsi"/>
          <w:spacing w:val="-9"/>
        </w:rPr>
        <w:t xml:space="preserve"> </w:t>
      </w:r>
      <w:r w:rsidRPr="00DC21A9">
        <w:rPr>
          <w:rFonts w:cstheme="minorHAnsi"/>
        </w:rPr>
        <w:t>a</w:t>
      </w:r>
      <w:r w:rsidRPr="00DC21A9">
        <w:rPr>
          <w:rFonts w:cstheme="minorHAnsi"/>
          <w:spacing w:val="-1"/>
        </w:rPr>
        <w:t xml:space="preserve"> </w:t>
      </w:r>
      <w:r w:rsidRPr="00DC21A9">
        <w:rPr>
          <w:rFonts w:cstheme="minorHAnsi"/>
        </w:rPr>
        <w:t>worksheet</w:t>
      </w:r>
      <w:r w:rsidRPr="00DC21A9">
        <w:rPr>
          <w:rFonts w:cstheme="minorHAnsi"/>
          <w:spacing w:val="-4"/>
        </w:rPr>
        <w:t xml:space="preserve"> </w:t>
      </w:r>
      <w:r w:rsidRPr="00DC21A9">
        <w:rPr>
          <w:rFonts w:cstheme="minorHAnsi"/>
        </w:rPr>
        <w:t>or two,</w:t>
      </w:r>
      <w:r w:rsidRPr="00DC21A9">
        <w:rPr>
          <w:rFonts w:cstheme="minorHAnsi"/>
          <w:spacing w:val="-1"/>
        </w:rPr>
        <w:t xml:space="preserve"> </w:t>
      </w:r>
      <w:r w:rsidRPr="00DC21A9">
        <w:rPr>
          <w:rFonts w:cstheme="minorHAnsi"/>
        </w:rPr>
        <w:t>please</w:t>
      </w:r>
      <w:r w:rsidRPr="00DC21A9">
        <w:rPr>
          <w:rFonts w:cstheme="minorHAnsi"/>
          <w:spacing w:val="-5"/>
        </w:rPr>
        <w:t xml:space="preserve"> </w:t>
      </w:r>
      <w:r w:rsidRPr="00DC21A9">
        <w:rPr>
          <w:rFonts w:cstheme="minorHAnsi"/>
        </w:rPr>
        <w:t>go over</w:t>
      </w:r>
      <w:r w:rsidRPr="00DC21A9">
        <w:rPr>
          <w:rFonts w:cstheme="minorHAnsi"/>
          <w:spacing w:val="-3"/>
        </w:rPr>
        <w:t xml:space="preserve"> </w:t>
      </w:r>
      <w:r w:rsidRPr="00DC21A9">
        <w:rPr>
          <w:rFonts w:cstheme="minorHAnsi"/>
        </w:rPr>
        <w:t>the</w:t>
      </w:r>
      <w:r w:rsidRPr="00DC21A9">
        <w:rPr>
          <w:rFonts w:cstheme="minorHAnsi"/>
          <w:spacing w:val="-3"/>
        </w:rPr>
        <w:t xml:space="preserve"> </w:t>
      </w:r>
      <w:r w:rsidR="00571884">
        <w:rPr>
          <w:rFonts w:cstheme="minorHAnsi"/>
        </w:rPr>
        <w:t>responses together</w:t>
      </w:r>
      <w:r w:rsidRPr="00DC21A9">
        <w:rPr>
          <w:rFonts w:cstheme="minorHAnsi"/>
        </w:rPr>
        <w:t>.</w:t>
      </w:r>
      <w:r w:rsidRPr="00DC21A9">
        <w:rPr>
          <w:rFonts w:cstheme="minorHAnsi"/>
          <w:spacing w:val="-2"/>
        </w:rPr>
        <w:t xml:space="preserve"> </w:t>
      </w:r>
      <w:r w:rsidRPr="00DC21A9">
        <w:rPr>
          <w:rFonts w:cstheme="minorHAnsi"/>
        </w:rPr>
        <w:t>Talk</w:t>
      </w:r>
      <w:r w:rsidRPr="00DC21A9">
        <w:rPr>
          <w:rFonts w:cstheme="minorHAnsi"/>
          <w:spacing w:val="-3"/>
        </w:rPr>
        <w:t xml:space="preserve"> </w:t>
      </w:r>
      <w:r w:rsidRPr="00DC21A9">
        <w:rPr>
          <w:rFonts w:cstheme="minorHAnsi"/>
        </w:rPr>
        <w:t>about</w:t>
      </w:r>
      <w:r w:rsidRPr="00DC21A9">
        <w:rPr>
          <w:rFonts w:cstheme="minorHAnsi"/>
          <w:spacing w:val="-5"/>
        </w:rPr>
        <w:t xml:space="preserve"> </w:t>
      </w:r>
      <w:r w:rsidRPr="00DC21A9">
        <w:rPr>
          <w:rFonts w:cstheme="minorHAnsi"/>
        </w:rPr>
        <w:t>sections</w:t>
      </w:r>
      <w:r w:rsidRPr="00DC21A9">
        <w:rPr>
          <w:rFonts w:cstheme="minorHAnsi"/>
          <w:spacing w:val="-3"/>
        </w:rPr>
        <w:t xml:space="preserve"> </w:t>
      </w:r>
      <w:r w:rsidRPr="00DC21A9">
        <w:rPr>
          <w:rFonts w:cstheme="minorHAnsi"/>
        </w:rPr>
        <w:t>where</w:t>
      </w:r>
      <w:r w:rsidRPr="00DC21A9">
        <w:rPr>
          <w:rFonts w:cstheme="minorHAnsi"/>
          <w:spacing w:val="-4"/>
        </w:rPr>
        <w:t xml:space="preserve"> </w:t>
      </w:r>
      <w:r w:rsidRPr="00DC21A9">
        <w:rPr>
          <w:rFonts w:cstheme="minorHAnsi"/>
        </w:rPr>
        <w:t>the</w:t>
      </w:r>
      <w:r w:rsidRPr="00DC21A9">
        <w:rPr>
          <w:rFonts w:cstheme="minorHAnsi"/>
          <w:spacing w:val="-3"/>
        </w:rPr>
        <w:t xml:space="preserve"> </w:t>
      </w:r>
      <w:r w:rsidRPr="00DC21A9">
        <w:rPr>
          <w:rFonts w:cstheme="minorHAnsi"/>
        </w:rPr>
        <w:t>student</w:t>
      </w:r>
      <w:r w:rsidRPr="00DC21A9">
        <w:rPr>
          <w:rFonts w:cstheme="minorHAnsi"/>
          <w:spacing w:val="-6"/>
        </w:rPr>
        <w:t xml:space="preserve"> </w:t>
      </w:r>
      <w:r w:rsidRPr="00DC21A9">
        <w:rPr>
          <w:rFonts w:cstheme="minorHAnsi"/>
        </w:rPr>
        <w:t>excelled</w:t>
      </w:r>
      <w:r w:rsidRPr="00DC21A9">
        <w:rPr>
          <w:rFonts w:cstheme="minorHAnsi"/>
          <w:spacing w:val="-7"/>
        </w:rPr>
        <w:t xml:space="preserve"> </w:t>
      </w:r>
      <w:r w:rsidRPr="00DC21A9">
        <w:rPr>
          <w:rFonts w:cstheme="minorHAnsi"/>
        </w:rPr>
        <w:t>and</w:t>
      </w:r>
      <w:r w:rsidRPr="00DC21A9">
        <w:rPr>
          <w:rFonts w:cstheme="minorHAnsi"/>
          <w:spacing w:val="-1"/>
        </w:rPr>
        <w:t xml:space="preserve"> </w:t>
      </w:r>
      <w:r w:rsidRPr="00DC21A9">
        <w:rPr>
          <w:rFonts w:cstheme="minorHAnsi"/>
        </w:rPr>
        <w:t>sections</w:t>
      </w:r>
      <w:r w:rsidRPr="00DC21A9">
        <w:rPr>
          <w:rFonts w:cstheme="minorHAnsi"/>
          <w:spacing w:val="-3"/>
        </w:rPr>
        <w:t xml:space="preserve"> </w:t>
      </w:r>
      <w:r w:rsidRPr="00DC21A9">
        <w:rPr>
          <w:rFonts w:cstheme="minorHAnsi"/>
        </w:rPr>
        <w:t>where</w:t>
      </w:r>
      <w:r w:rsidRPr="00DC21A9">
        <w:rPr>
          <w:rFonts w:cstheme="minorHAnsi"/>
          <w:spacing w:val="-4"/>
        </w:rPr>
        <w:t xml:space="preserve"> </w:t>
      </w:r>
      <w:r w:rsidRPr="00DC21A9">
        <w:rPr>
          <w:rFonts w:cstheme="minorHAnsi"/>
        </w:rPr>
        <w:t>the</w:t>
      </w:r>
      <w:r w:rsidRPr="00DC21A9">
        <w:rPr>
          <w:rFonts w:cstheme="minorHAnsi"/>
          <w:spacing w:val="-3"/>
        </w:rPr>
        <w:t xml:space="preserve"> </w:t>
      </w:r>
      <w:r w:rsidRPr="00DC21A9">
        <w:rPr>
          <w:rFonts w:cstheme="minorHAnsi"/>
        </w:rPr>
        <w:t>student had</w:t>
      </w:r>
      <w:r w:rsidRPr="00DC21A9">
        <w:rPr>
          <w:rFonts w:cstheme="minorHAnsi"/>
          <w:spacing w:val="-2"/>
        </w:rPr>
        <w:t xml:space="preserve"> </w:t>
      </w:r>
      <w:r w:rsidRPr="00DC21A9">
        <w:rPr>
          <w:rFonts w:cstheme="minorHAnsi"/>
        </w:rPr>
        <w:t>any</w:t>
      </w:r>
      <w:r w:rsidRPr="00DC21A9">
        <w:rPr>
          <w:rFonts w:cstheme="minorHAnsi"/>
          <w:spacing w:val="-1"/>
        </w:rPr>
        <w:t xml:space="preserve"> </w:t>
      </w:r>
      <w:r w:rsidRPr="00DC21A9">
        <w:rPr>
          <w:rFonts w:cstheme="minorHAnsi"/>
        </w:rPr>
        <w:t>difficulty.</w:t>
      </w:r>
      <w:r w:rsidRPr="00DC21A9">
        <w:rPr>
          <w:rFonts w:cstheme="minorHAnsi"/>
          <w:spacing w:val="-6"/>
        </w:rPr>
        <w:t xml:space="preserve"> </w:t>
      </w:r>
      <w:r w:rsidR="00571884">
        <w:rPr>
          <w:rFonts w:cstheme="minorHAnsi"/>
          <w:spacing w:val="-6"/>
        </w:rPr>
        <w:t xml:space="preserve">Encourage proper capitalization, usage, punctuation, and support the student with spelling. </w:t>
      </w:r>
      <w:r w:rsidRPr="00DC21A9">
        <w:rPr>
          <w:rFonts w:cstheme="minorHAnsi"/>
        </w:rPr>
        <w:t>Students</w:t>
      </w:r>
      <w:r w:rsidRPr="00DC21A9">
        <w:rPr>
          <w:rFonts w:cstheme="minorHAnsi"/>
          <w:spacing w:val="-6"/>
        </w:rPr>
        <w:t xml:space="preserve"> </w:t>
      </w:r>
      <w:r w:rsidRPr="00DC21A9">
        <w:rPr>
          <w:rFonts w:cstheme="minorHAnsi"/>
        </w:rPr>
        <w:t>learn</w:t>
      </w:r>
      <w:r w:rsidRPr="00DC21A9">
        <w:rPr>
          <w:rFonts w:cstheme="minorHAnsi"/>
          <w:spacing w:val="-3"/>
        </w:rPr>
        <w:t xml:space="preserve"> </w:t>
      </w:r>
      <w:r w:rsidRPr="00DC21A9">
        <w:rPr>
          <w:rFonts w:cstheme="minorHAnsi"/>
        </w:rPr>
        <w:t>more</w:t>
      </w:r>
      <w:r w:rsidRPr="00DC21A9">
        <w:rPr>
          <w:rFonts w:cstheme="minorHAnsi"/>
          <w:spacing w:val="-5"/>
        </w:rPr>
        <w:t xml:space="preserve"> </w:t>
      </w:r>
      <w:r w:rsidRPr="00DC21A9">
        <w:rPr>
          <w:rFonts w:cstheme="minorHAnsi"/>
        </w:rPr>
        <w:t>if</w:t>
      </w:r>
      <w:r w:rsidRPr="00DC21A9">
        <w:rPr>
          <w:rFonts w:cstheme="minorHAnsi"/>
          <w:spacing w:val="-1"/>
        </w:rPr>
        <w:t xml:space="preserve"> </w:t>
      </w:r>
      <w:r w:rsidRPr="00DC21A9">
        <w:rPr>
          <w:rFonts w:cstheme="minorHAnsi"/>
        </w:rPr>
        <w:t>they</w:t>
      </w:r>
      <w:r w:rsidRPr="00DC21A9">
        <w:rPr>
          <w:rFonts w:cstheme="minorHAnsi"/>
          <w:spacing w:val="-3"/>
        </w:rPr>
        <w:t xml:space="preserve"> </w:t>
      </w:r>
      <w:r w:rsidRPr="00DC21A9">
        <w:rPr>
          <w:rFonts w:cstheme="minorHAnsi"/>
        </w:rPr>
        <w:t>can</w:t>
      </w:r>
      <w:r w:rsidRPr="00DC21A9">
        <w:rPr>
          <w:rFonts w:cstheme="minorHAnsi"/>
          <w:spacing w:val="-2"/>
        </w:rPr>
        <w:t xml:space="preserve"> </w:t>
      </w:r>
      <w:r w:rsidRPr="00DC21A9">
        <w:rPr>
          <w:rFonts w:cstheme="minorHAnsi"/>
        </w:rPr>
        <w:t>get</w:t>
      </w:r>
      <w:r w:rsidRPr="00DC21A9">
        <w:rPr>
          <w:rFonts w:cstheme="minorHAnsi"/>
          <w:spacing w:val="-3"/>
        </w:rPr>
        <w:t xml:space="preserve"> </w:t>
      </w:r>
      <w:r w:rsidRPr="00DC21A9">
        <w:rPr>
          <w:rFonts w:cstheme="minorHAnsi"/>
        </w:rPr>
        <w:t>feedback</w:t>
      </w:r>
      <w:r w:rsidRPr="00DC21A9">
        <w:rPr>
          <w:rFonts w:cstheme="minorHAnsi"/>
          <w:spacing w:val="-7"/>
        </w:rPr>
        <w:t xml:space="preserve"> </w:t>
      </w:r>
      <w:r w:rsidRPr="00DC21A9">
        <w:rPr>
          <w:rFonts w:cstheme="minorHAnsi"/>
        </w:rPr>
        <w:t>as</w:t>
      </w:r>
      <w:r w:rsidRPr="00DC21A9">
        <w:rPr>
          <w:rFonts w:cstheme="minorHAnsi"/>
          <w:spacing w:val="-1"/>
        </w:rPr>
        <w:t xml:space="preserve"> </w:t>
      </w:r>
      <w:r w:rsidRPr="00DC21A9">
        <w:rPr>
          <w:rFonts w:cstheme="minorHAnsi"/>
        </w:rPr>
        <w:t>they</w:t>
      </w:r>
      <w:r w:rsidRPr="00DC21A9">
        <w:rPr>
          <w:rFonts w:cstheme="minorHAnsi"/>
          <w:spacing w:val="-3"/>
        </w:rPr>
        <w:t xml:space="preserve"> </w:t>
      </w:r>
      <w:r w:rsidRPr="00DC21A9">
        <w:rPr>
          <w:rFonts w:cstheme="minorHAnsi"/>
        </w:rPr>
        <w:t>progress</w:t>
      </w:r>
      <w:r w:rsidRPr="00DC21A9">
        <w:rPr>
          <w:rFonts w:cstheme="minorHAnsi"/>
          <w:spacing w:val="-6"/>
        </w:rPr>
        <w:t xml:space="preserve"> </w:t>
      </w:r>
      <w:r w:rsidRPr="00DC21A9">
        <w:rPr>
          <w:rFonts w:cstheme="minorHAnsi"/>
        </w:rPr>
        <w:t>through</w:t>
      </w:r>
      <w:r w:rsidRPr="00DC21A9">
        <w:rPr>
          <w:rFonts w:cstheme="minorHAnsi"/>
          <w:spacing w:val="-1"/>
        </w:rPr>
        <w:t xml:space="preserve"> </w:t>
      </w:r>
      <w:r w:rsidRPr="00DC21A9">
        <w:rPr>
          <w:rFonts w:cstheme="minorHAnsi"/>
        </w:rPr>
        <w:t>the course</w:t>
      </w:r>
      <w:r>
        <w:rPr>
          <w:rFonts w:cstheme="minorHAnsi"/>
        </w:rPr>
        <w:t>.</w:t>
      </w:r>
    </w:p>
    <w:p w14:paraId="5E0A33BC" w14:textId="77777777" w:rsidR="005F239A" w:rsidRDefault="005F239A" w:rsidP="005F239A">
      <w:pPr>
        <w:spacing w:before="2" w:line="239" w:lineRule="auto"/>
        <w:ind w:right="281"/>
        <w:rPr>
          <w:rFonts w:cstheme="minorHAnsi"/>
        </w:rPr>
      </w:pPr>
    </w:p>
    <w:p w14:paraId="3B2B47D1" w14:textId="093F1037" w:rsidR="005F239A" w:rsidRPr="005F239A" w:rsidRDefault="001478DA" w:rsidP="005F239A">
      <w:pPr>
        <w:spacing w:before="2" w:line="239" w:lineRule="auto"/>
        <w:ind w:left="100" w:right="281"/>
        <w:rPr>
          <w:rFonts w:cstheme="minorHAnsi"/>
        </w:rPr>
        <w:sectPr w:rsidR="005F239A" w:rsidRPr="005F239A" w:rsidSect="005F239A">
          <w:type w:val="continuous"/>
          <w:pgSz w:w="12240" w:h="15840"/>
          <w:pgMar w:top="851" w:right="1134" w:bottom="851" w:left="1134" w:header="748" w:footer="720" w:gutter="0"/>
          <w:cols w:space="720"/>
        </w:sectPr>
      </w:pPr>
      <w:r w:rsidRPr="001478DA">
        <w:rPr>
          <w:rFonts w:cstheme="minorHAnsi"/>
          <w:noProof/>
          <w:lang w:val="en-US"/>
        </w:rPr>
        <w:drawing>
          <wp:inline distT="0" distB="0" distL="0" distR="0" wp14:anchorId="535DC14E" wp14:editId="3C93A37B">
            <wp:extent cx="6332220" cy="42830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32220" cy="4283075"/>
                    </a:xfrm>
                    <a:prstGeom prst="rect">
                      <a:avLst/>
                    </a:prstGeom>
                  </pic:spPr>
                </pic:pic>
              </a:graphicData>
            </a:graphic>
          </wp:inline>
        </w:drawing>
      </w:r>
    </w:p>
    <w:p w14:paraId="4EB71F6B" w14:textId="478CB760" w:rsidR="007C749D" w:rsidRDefault="00A00D65" w:rsidP="005F239A">
      <w:pPr>
        <w:jc w:val="center"/>
        <w:rPr>
          <w:rFonts w:ascii="Rockwell" w:eastAsia="Rockwell" w:hAnsi="Rockwell" w:cs="Rockwell"/>
          <w:i/>
          <w:sz w:val="48"/>
          <w:szCs w:val="48"/>
          <w:u w:val="single" w:color="000000"/>
        </w:rPr>
      </w:pPr>
      <w:r>
        <w:rPr>
          <w:rFonts w:ascii="Rockwell" w:eastAsia="Rockwell" w:hAnsi="Rockwell" w:cs="Rockwell"/>
          <w:i/>
          <w:sz w:val="48"/>
          <w:szCs w:val="48"/>
          <w:u w:val="single" w:color="000000"/>
        </w:rPr>
        <w:lastRenderedPageBreak/>
        <w:t>1. Can Poetry (Music) Change the World?</w:t>
      </w:r>
    </w:p>
    <w:p w14:paraId="02940A37" w14:textId="77777777" w:rsidR="00FD548B" w:rsidRDefault="00FD548B" w:rsidP="00A00D65">
      <w:pPr>
        <w:rPr>
          <w:rFonts w:ascii="Rockwell" w:eastAsia="Rockwell" w:hAnsi="Rockwell" w:cs="Rockwell"/>
          <w:sz w:val="32"/>
          <w:szCs w:val="32"/>
        </w:rPr>
      </w:pPr>
    </w:p>
    <w:p w14:paraId="7C63ABF3" w14:textId="0B9F8A94" w:rsidR="00A00D65" w:rsidRDefault="00A00D65" w:rsidP="00A00D65">
      <w:pPr>
        <w:rPr>
          <w:rFonts w:ascii="Rockwell" w:eastAsia="Rockwell" w:hAnsi="Rockwell" w:cs="Rockwell"/>
          <w:sz w:val="32"/>
          <w:szCs w:val="32"/>
        </w:rPr>
      </w:pPr>
      <w:r>
        <w:rPr>
          <w:rFonts w:ascii="Rockwell" w:eastAsia="Rockwell" w:hAnsi="Rockwell" w:cs="Rockwell"/>
          <w:sz w:val="32"/>
          <w:szCs w:val="32"/>
        </w:rPr>
        <w:t>Tears Are Not Enough</w:t>
      </w:r>
    </w:p>
    <w:p w14:paraId="552A36BD" w14:textId="77777777" w:rsidR="00DB0A0A" w:rsidRDefault="00A00D65" w:rsidP="00DB0A0A">
      <w:pPr>
        <w:spacing w:before="100" w:beforeAutospacing="1" w:after="100" w:afterAutospacing="1"/>
        <w:rPr>
          <w:rFonts w:ascii="TimesNewRomanPSMT" w:hAnsi="TimesNewRomanPSMT"/>
          <w:sz w:val="28"/>
          <w:szCs w:val="28"/>
        </w:rPr>
      </w:pPr>
      <w:r w:rsidRPr="00A00D65">
        <w:rPr>
          <w:rFonts w:ascii="TimesNewRomanPSMT" w:hAnsi="TimesNewRomanPSMT"/>
          <w:sz w:val="28"/>
          <w:szCs w:val="28"/>
        </w:rPr>
        <w:t>1. What is the theme of the song? To find the theme, think:</w:t>
      </w:r>
      <w:r w:rsidRPr="00A00D65">
        <w:rPr>
          <w:rFonts w:ascii="TimesNewRomanPSMT" w:hAnsi="TimesNewRomanPSMT"/>
          <w:sz w:val="28"/>
          <w:szCs w:val="28"/>
        </w:rPr>
        <w:br/>
        <w:t>A) What is the topic? The topic is</w:t>
      </w:r>
      <w:r w:rsidR="00DB0A0A">
        <w:rPr>
          <w:rFonts w:ascii="TimesNewRomanPSMT" w:hAnsi="TimesNewRomanPSMT"/>
          <w:sz w:val="28"/>
          <w:szCs w:val="28"/>
        </w:rPr>
        <w:t>:</w:t>
      </w:r>
    </w:p>
    <w:p w14:paraId="17210D1F" w14:textId="03ACCF72" w:rsidR="00DB0A0A" w:rsidRPr="00DB0A0A" w:rsidRDefault="00DB0A0A" w:rsidP="00DB0A0A">
      <w:pPr>
        <w:spacing w:before="100" w:beforeAutospacing="1" w:after="100" w:afterAutospacing="1"/>
        <w:rPr>
          <w:rFonts w:ascii="TimesNewRomanPSMT" w:hAnsi="TimesNewRomanPSMT"/>
          <w:color w:val="548DD4" w:themeColor="text2" w:themeTint="99"/>
          <w:sz w:val="28"/>
          <w:szCs w:val="28"/>
        </w:rPr>
      </w:pPr>
      <w:r>
        <w:rPr>
          <w:rFonts w:ascii="TimesNewRomanPSMT" w:hAnsi="TimesNewRomanPSMT"/>
          <w:color w:val="548DD4" w:themeColor="text2" w:themeTint="99"/>
          <w:sz w:val="28"/>
          <w:szCs w:val="28"/>
        </w:rPr>
        <w:t>*</w:t>
      </w:r>
    </w:p>
    <w:p w14:paraId="75BA9EA8" w14:textId="4F82C135" w:rsidR="00A00D65" w:rsidRDefault="00A00D65" w:rsidP="00A00D65">
      <w:pPr>
        <w:spacing w:before="100" w:beforeAutospacing="1" w:after="100" w:afterAutospacing="1"/>
        <w:rPr>
          <w:rFonts w:ascii="TimesNewRomanPSMT" w:hAnsi="TimesNewRomanPSMT"/>
          <w:sz w:val="28"/>
          <w:szCs w:val="28"/>
        </w:rPr>
      </w:pPr>
      <w:r w:rsidRPr="00A00D65">
        <w:rPr>
          <w:rFonts w:ascii="TimesNewRomanPSMT" w:hAnsi="TimesNewRomanPSMT"/>
          <w:sz w:val="28"/>
          <w:szCs w:val="28"/>
        </w:rPr>
        <w:t xml:space="preserve">B) What is the theme (underlying message about the topic)? </w:t>
      </w:r>
    </w:p>
    <w:p w14:paraId="663AF235" w14:textId="607856F5" w:rsidR="00DB0A0A" w:rsidRPr="00A00D65" w:rsidRDefault="00DB0A0A" w:rsidP="00A00D65">
      <w:pPr>
        <w:spacing w:before="100" w:beforeAutospacing="1" w:after="100" w:afterAutospacing="1"/>
      </w:pPr>
      <w:r>
        <w:rPr>
          <w:rFonts w:ascii="TimesNewRomanPSMT" w:hAnsi="TimesNewRomanPSMT"/>
          <w:color w:val="548DD4" w:themeColor="text2" w:themeTint="99"/>
          <w:sz w:val="28"/>
          <w:szCs w:val="28"/>
        </w:rPr>
        <w:t>*</w:t>
      </w:r>
    </w:p>
    <w:p w14:paraId="7FA7FDEB" w14:textId="77777777" w:rsidR="00A00D65" w:rsidRPr="00A00D65" w:rsidRDefault="00A00D65" w:rsidP="00A00D65">
      <w:pPr>
        <w:spacing w:before="100" w:beforeAutospacing="1" w:after="100" w:afterAutospacing="1"/>
      </w:pPr>
      <w:r w:rsidRPr="00A00D65">
        <w:rPr>
          <w:rFonts w:ascii="TimesNewRomanPSMT" w:hAnsi="TimesNewRomanPSMT"/>
          <w:sz w:val="28"/>
          <w:szCs w:val="28"/>
        </w:rPr>
        <w:t xml:space="preserve">2. A) What is the mood of the song? (Describe the mood (or moods) in one sentence.) </w:t>
      </w:r>
    </w:p>
    <w:p w14:paraId="20908771" w14:textId="77777777" w:rsidR="00DB0A0A" w:rsidRDefault="00DB0A0A" w:rsidP="00A00D65">
      <w:pPr>
        <w:spacing w:before="100" w:beforeAutospacing="1" w:after="100" w:afterAutospacing="1"/>
        <w:rPr>
          <w:rFonts w:ascii="TimesNewRomanPSMT" w:hAnsi="TimesNewRomanPSMT"/>
          <w:color w:val="548DD4" w:themeColor="text2" w:themeTint="99"/>
          <w:sz w:val="28"/>
          <w:szCs w:val="28"/>
        </w:rPr>
      </w:pPr>
      <w:r>
        <w:rPr>
          <w:rFonts w:ascii="TimesNewRomanPSMT" w:hAnsi="TimesNewRomanPSMT"/>
          <w:color w:val="548DD4" w:themeColor="text2" w:themeTint="99"/>
          <w:sz w:val="28"/>
          <w:szCs w:val="28"/>
        </w:rPr>
        <w:t>*</w:t>
      </w:r>
    </w:p>
    <w:p w14:paraId="6AC51E06" w14:textId="63A8CFFE" w:rsidR="00A00D65" w:rsidRDefault="00A00D65" w:rsidP="00A00D65">
      <w:pPr>
        <w:spacing w:before="100" w:beforeAutospacing="1" w:after="100" w:afterAutospacing="1"/>
        <w:rPr>
          <w:rFonts w:ascii="TimesNewRomanPSMT" w:hAnsi="TimesNewRomanPSMT"/>
          <w:sz w:val="28"/>
          <w:szCs w:val="28"/>
        </w:rPr>
      </w:pPr>
      <w:r w:rsidRPr="00A00D65">
        <w:rPr>
          <w:rFonts w:ascii="TimesNewRomanPSMT" w:hAnsi="TimesNewRomanPSMT"/>
          <w:sz w:val="28"/>
          <w:szCs w:val="28"/>
        </w:rPr>
        <w:t xml:space="preserve">B) Why do you think this is the mood? (Cite evidence from the song.) </w:t>
      </w:r>
    </w:p>
    <w:p w14:paraId="5E402A39" w14:textId="5EA0BC93" w:rsidR="00DB0A0A" w:rsidRPr="00A00D65" w:rsidRDefault="00DB0A0A" w:rsidP="00A00D65">
      <w:pPr>
        <w:spacing w:before="100" w:beforeAutospacing="1" w:after="100" w:afterAutospacing="1"/>
      </w:pPr>
      <w:r>
        <w:rPr>
          <w:rFonts w:ascii="TimesNewRomanPSMT" w:hAnsi="TimesNewRomanPSMT"/>
          <w:color w:val="548DD4" w:themeColor="text2" w:themeTint="99"/>
          <w:sz w:val="28"/>
          <w:szCs w:val="28"/>
        </w:rPr>
        <w:t>*</w:t>
      </w:r>
    </w:p>
    <w:p w14:paraId="45845896" w14:textId="77777777" w:rsidR="00A00D65" w:rsidRPr="00A00D65" w:rsidRDefault="00A00D65" w:rsidP="00571884">
      <w:pPr>
        <w:spacing w:before="100" w:beforeAutospacing="1" w:after="100" w:afterAutospacing="1"/>
        <w:jc w:val="right"/>
      </w:pPr>
      <w:r w:rsidRPr="00A00D65">
        <w:rPr>
          <w:rFonts w:ascii="TimesNewRomanPSMT" w:hAnsi="TimesNewRomanPSMT"/>
          <w:sz w:val="28"/>
          <w:szCs w:val="28"/>
        </w:rPr>
        <w:t xml:space="preserve">Return to the online lesson book. </w:t>
      </w:r>
    </w:p>
    <w:p w14:paraId="0147437E" w14:textId="77777777" w:rsidR="00A00D65" w:rsidRPr="00A00D65" w:rsidRDefault="00A00D65" w:rsidP="00A00D65">
      <w:pPr>
        <w:spacing w:before="100" w:beforeAutospacing="1" w:after="100" w:afterAutospacing="1"/>
      </w:pPr>
      <w:r w:rsidRPr="00A00D65">
        <w:rPr>
          <w:rFonts w:ascii="Rockwell" w:hAnsi="Rockwell"/>
          <w:sz w:val="32"/>
          <w:szCs w:val="32"/>
        </w:rPr>
        <w:t xml:space="preserve">Young Artists for Haiti – Wavin’ Flag </w:t>
      </w:r>
    </w:p>
    <w:p w14:paraId="25F4F9D0" w14:textId="77777777" w:rsidR="00A00D65" w:rsidRPr="00A00D65" w:rsidRDefault="00A00D65" w:rsidP="00A00D65">
      <w:pPr>
        <w:spacing w:before="100" w:beforeAutospacing="1" w:after="100" w:afterAutospacing="1"/>
      </w:pPr>
      <w:r w:rsidRPr="00A00D65">
        <w:rPr>
          <w:rFonts w:ascii="TimesNewRomanPSMT" w:hAnsi="TimesNewRomanPSMT"/>
          <w:sz w:val="28"/>
          <w:szCs w:val="28"/>
        </w:rPr>
        <w:t xml:space="preserve">3. What is the theme of the song? (Remember, this is the critical message the author is trying to get you to understand.) </w:t>
      </w:r>
    </w:p>
    <w:p w14:paraId="5075F7F2" w14:textId="77777777" w:rsidR="00DB0A0A" w:rsidRDefault="00DB0A0A" w:rsidP="00A00D65">
      <w:pPr>
        <w:spacing w:before="100" w:beforeAutospacing="1" w:after="100" w:afterAutospacing="1"/>
        <w:rPr>
          <w:rFonts w:ascii="TimesNewRomanPSMT" w:hAnsi="TimesNewRomanPSMT"/>
          <w:color w:val="548DD4" w:themeColor="text2" w:themeTint="99"/>
          <w:sz w:val="28"/>
          <w:szCs w:val="28"/>
        </w:rPr>
      </w:pPr>
      <w:r>
        <w:rPr>
          <w:rFonts w:ascii="TimesNewRomanPSMT" w:hAnsi="TimesNewRomanPSMT"/>
          <w:color w:val="548DD4" w:themeColor="text2" w:themeTint="99"/>
          <w:sz w:val="28"/>
          <w:szCs w:val="28"/>
        </w:rPr>
        <w:t>*</w:t>
      </w:r>
    </w:p>
    <w:p w14:paraId="6585DC93" w14:textId="58B5F17A" w:rsidR="00A00D65" w:rsidRDefault="00A00D65" w:rsidP="00A00D65">
      <w:pPr>
        <w:spacing w:before="100" w:beforeAutospacing="1" w:after="100" w:afterAutospacing="1"/>
        <w:rPr>
          <w:rFonts w:ascii="TimesNewRomanPSMT" w:hAnsi="TimesNewRomanPSMT"/>
          <w:sz w:val="28"/>
          <w:szCs w:val="28"/>
        </w:rPr>
      </w:pPr>
      <w:r w:rsidRPr="00A00D65">
        <w:rPr>
          <w:rFonts w:ascii="TimesNewRomanPSMT" w:hAnsi="TimesNewRomanPSMT"/>
          <w:sz w:val="28"/>
          <w:szCs w:val="28"/>
        </w:rPr>
        <w:t xml:space="preserve">4. What is the mood of the song? (Describe the mood in one or two sentences.) Why do you think this is the mood? </w:t>
      </w:r>
    </w:p>
    <w:p w14:paraId="56FDCB1B" w14:textId="6165B953" w:rsidR="00DB0A0A" w:rsidRDefault="00DB0A0A" w:rsidP="00A00D65">
      <w:pPr>
        <w:spacing w:before="100" w:beforeAutospacing="1" w:after="100" w:afterAutospacing="1"/>
        <w:rPr>
          <w:rFonts w:ascii="TimesNewRomanPSMT" w:hAnsi="TimesNewRomanPSMT"/>
          <w:sz w:val="28"/>
          <w:szCs w:val="28"/>
        </w:rPr>
      </w:pPr>
      <w:r>
        <w:rPr>
          <w:rFonts w:ascii="TimesNewRomanPSMT" w:hAnsi="TimesNewRomanPSMT"/>
          <w:color w:val="548DD4" w:themeColor="text2" w:themeTint="99"/>
          <w:sz w:val="28"/>
          <w:szCs w:val="28"/>
        </w:rPr>
        <w:t>*</w:t>
      </w:r>
    </w:p>
    <w:p w14:paraId="2C188474" w14:textId="77777777" w:rsidR="00571884" w:rsidRPr="00A00D65" w:rsidRDefault="00571884" w:rsidP="00571884">
      <w:pPr>
        <w:spacing w:before="100" w:beforeAutospacing="1" w:after="100" w:afterAutospacing="1"/>
        <w:jc w:val="right"/>
      </w:pPr>
      <w:r w:rsidRPr="00A00D65">
        <w:rPr>
          <w:rFonts w:ascii="TimesNewRomanPSMT" w:hAnsi="TimesNewRomanPSMT"/>
          <w:sz w:val="28"/>
          <w:szCs w:val="28"/>
        </w:rPr>
        <w:t xml:space="preserve">Return to the online lesson book. </w:t>
      </w:r>
    </w:p>
    <w:p w14:paraId="2B45B409" w14:textId="77777777" w:rsidR="00571884" w:rsidRPr="00A00D65" w:rsidRDefault="00571884" w:rsidP="00A00D65">
      <w:pPr>
        <w:spacing w:before="100" w:beforeAutospacing="1" w:after="100" w:afterAutospacing="1"/>
      </w:pPr>
    </w:p>
    <w:p w14:paraId="5184BCCE" w14:textId="77777777" w:rsidR="00851D14" w:rsidRDefault="00851D14">
      <w:pPr>
        <w:widowControl w:val="0"/>
        <w:spacing w:after="200" w:line="276" w:lineRule="auto"/>
        <w:rPr>
          <w:rFonts w:ascii="Rockwell" w:hAnsi="Rockwell"/>
          <w:sz w:val="32"/>
          <w:szCs w:val="32"/>
        </w:rPr>
      </w:pPr>
      <w:r>
        <w:rPr>
          <w:rFonts w:ascii="Rockwell" w:hAnsi="Rockwell"/>
          <w:sz w:val="32"/>
          <w:szCs w:val="32"/>
        </w:rPr>
        <w:br w:type="page"/>
      </w:r>
    </w:p>
    <w:p w14:paraId="2AAD9FD3" w14:textId="4204E9A8" w:rsidR="00A00D65" w:rsidRPr="00A00D65" w:rsidRDefault="00571884" w:rsidP="00A00D65">
      <w:pPr>
        <w:spacing w:before="100" w:beforeAutospacing="1" w:after="100" w:afterAutospacing="1"/>
      </w:pPr>
      <w:r>
        <w:rPr>
          <w:rFonts w:ascii="Rockwell" w:hAnsi="Rockwell"/>
          <w:sz w:val="32"/>
          <w:szCs w:val="32"/>
        </w:rPr>
        <w:lastRenderedPageBreak/>
        <w:t>L</w:t>
      </w:r>
      <w:r w:rsidR="00A00D65" w:rsidRPr="00A00D65">
        <w:rPr>
          <w:rFonts w:ascii="Rockwell" w:hAnsi="Rockwell"/>
          <w:sz w:val="32"/>
          <w:szCs w:val="32"/>
        </w:rPr>
        <w:t xml:space="preserve">ove Song to the Earth </w:t>
      </w:r>
    </w:p>
    <w:p w14:paraId="26B6B611" w14:textId="77777777" w:rsidR="00DB0A0A" w:rsidRDefault="00A00D65" w:rsidP="00A00D65">
      <w:pPr>
        <w:spacing w:before="100" w:beforeAutospacing="1" w:after="100" w:afterAutospacing="1"/>
        <w:rPr>
          <w:sz w:val="28"/>
          <w:szCs w:val="28"/>
        </w:rPr>
      </w:pPr>
      <w:r w:rsidRPr="00A00D65">
        <w:rPr>
          <w:sz w:val="28"/>
          <w:szCs w:val="28"/>
        </w:rPr>
        <w:t xml:space="preserve">5. What is the theme of the song? </w:t>
      </w:r>
    </w:p>
    <w:p w14:paraId="0F900CA9" w14:textId="30E39ACF" w:rsidR="00571884" w:rsidRPr="006F03C6" w:rsidRDefault="00DB0A0A" w:rsidP="00A00D65">
      <w:pPr>
        <w:spacing w:before="100" w:beforeAutospacing="1" w:after="100" w:afterAutospacing="1"/>
        <w:rPr>
          <w:sz w:val="28"/>
          <w:szCs w:val="28"/>
        </w:rPr>
      </w:pPr>
      <w:r>
        <w:rPr>
          <w:rFonts w:ascii="TimesNewRomanPSMT" w:hAnsi="TimesNewRomanPSMT"/>
          <w:color w:val="548DD4" w:themeColor="text2" w:themeTint="99"/>
          <w:sz w:val="28"/>
          <w:szCs w:val="28"/>
        </w:rPr>
        <w:t>*</w:t>
      </w:r>
    </w:p>
    <w:p w14:paraId="61D922C3" w14:textId="2419DF16" w:rsidR="00A00D65" w:rsidRPr="00A00D65" w:rsidRDefault="00A00D65" w:rsidP="00A00D65">
      <w:pPr>
        <w:spacing w:before="100" w:beforeAutospacing="1" w:after="100" w:afterAutospacing="1"/>
      </w:pPr>
      <w:r w:rsidRPr="00A00D65">
        <w:rPr>
          <w:sz w:val="28"/>
          <w:szCs w:val="28"/>
        </w:rPr>
        <w:t xml:space="preserve">6. Three metaphors in the song are: </w:t>
      </w:r>
    </w:p>
    <w:p w14:paraId="49242716" w14:textId="69C672BA" w:rsidR="00DB0A0A" w:rsidRDefault="00A00D65" w:rsidP="00A00D65">
      <w:pPr>
        <w:spacing w:before="100" w:beforeAutospacing="1" w:after="100" w:afterAutospacing="1"/>
        <w:rPr>
          <w:sz w:val="28"/>
          <w:szCs w:val="28"/>
        </w:rPr>
      </w:pPr>
      <w:r w:rsidRPr="00A00D65">
        <w:rPr>
          <w:sz w:val="28"/>
          <w:szCs w:val="28"/>
        </w:rPr>
        <w:t xml:space="preserve">a) </w:t>
      </w:r>
      <w:r w:rsidR="00DB0A0A">
        <w:rPr>
          <w:rFonts w:ascii="TimesNewRomanPSMT" w:hAnsi="TimesNewRomanPSMT"/>
          <w:color w:val="548DD4" w:themeColor="text2" w:themeTint="99"/>
          <w:sz w:val="28"/>
          <w:szCs w:val="28"/>
        </w:rPr>
        <w:t>*</w:t>
      </w:r>
    </w:p>
    <w:p w14:paraId="0DC12107" w14:textId="273B847F" w:rsidR="00DB0A0A" w:rsidRDefault="00A00D65" w:rsidP="00A00D65">
      <w:pPr>
        <w:spacing w:before="100" w:beforeAutospacing="1" w:after="100" w:afterAutospacing="1"/>
        <w:rPr>
          <w:sz w:val="28"/>
          <w:szCs w:val="28"/>
        </w:rPr>
      </w:pPr>
      <w:r w:rsidRPr="00A00D65">
        <w:rPr>
          <w:sz w:val="28"/>
          <w:szCs w:val="28"/>
        </w:rPr>
        <w:t xml:space="preserve">b) </w:t>
      </w:r>
      <w:r w:rsidR="00DB0A0A">
        <w:rPr>
          <w:rFonts w:ascii="TimesNewRomanPSMT" w:hAnsi="TimesNewRomanPSMT"/>
          <w:color w:val="548DD4" w:themeColor="text2" w:themeTint="99"/>
          <w:sz w:val="28"/>
          <w:szCs w:val="28"/>
        </w:rPr>
        <w:t>*</w:t>
      </w:r>
    </w:p>
    <w:p w14:paraId="62178D1F" w14:textId="7A895A9D" w:rsidR="00A00D65" w:rsidRPr="00A00D65" w:rsidRDefault="00A00D65" w:rsidP="00A00D65">
      <w:pPr>
        <w:spacing w:before="100" w:beforeAutospacing="1" w:after="100" w:afterAutospacing="1"/>
      </w:pPr>
      <w:r w:rsidRPr="00A00D65">
        <w:rPr>
          <w:sz w:val="28"/>
          <w:szCs w:val="28"/>
        </w:rPr>
        <w:t xml:space="preserve">c) </w:t>
      </w:r>
      <w:r w:rsidR="00DB0A0A">
        <w:rPr>
          <w:rFonts w:ascii="TimesNewRomanPSMT" w:hAnsi="TimesNewRomanPSMT"/>
          <w:color w:val="548DD4" w:themeColor="text2" w:themeTint="99"/>
          <w:sz w:val="28"/>
          <w:szCs w:val="28"/>
        </w:rPr>
        <w:t>*</w:t>
      </w:r>
    </w:p>
    <w:p w14:paraId="24A9563A" w14:textId="09C1B3C4" w:rsidR="00571884" w:rsidRDefault="00A00D65" w:rsidP="006F03C6">
      <w:pPr>
        <w:spacing w:before="100" w:beforeAutospacing="1" w:after="100" w:afterAutospacing="1"/>
        <w:jc w:val="right"/>
        <w:rPr>
          <w:sz w:val="28"/>
          <w:szCs w:val="28"/>
        </w:rPr>
      </w:pPr>
      <w:r w:rsidRPr="00A00D65">
        <w:rPr>
          <w:sz w:val="28"/>
          <w:szCs w:val="28"/>
        </w:rPr>
        <w:t xml:space="preserve">Return to the online lesson book. </w:t>
      </w:r>
    </w:p>
    <w:p w14:paraId="6CD385D2" w14:textId="77777777" w:rsidR="006F03C6" w:rsidRPr="006F03C6" w:rsidRDefault="006F03C6" w:rsidP="006F03C6">
      <w:pPr>
        <w:rPr>
          <w:rFonts w:ascii="Rockwell" w:hAnsi="Rockwell"/>
          <w:sz w:val="32"/>
          <w:szCs w:val="32"/>
        </w:rPr>
      </w:pPr>
      <w:r w:rsidRPr="006F03C6">
        <w:rPr>
          <w:rStyle w:val="Strong"/>
          <w:rFonts w:ascii="Rockwell" w:hAnsi="Rockwell" w:cs="Arial"/>
          <w:color w:val="555555"/>
          <w:sz w:val="32"/>
          <w:szCs w:val="32"/>
        </w:rPr>
        <w:t>Critical Thinking Essay - Body Paragraph One</w:t>
      </w:r>
    </w:p>
    <w:p w14:paraId="4F838AC0" w14:textId="7D2C45DF" w:rsidR="006F03C6" w:rsidRDefault="00456751" w:rsidP="006F03C6">
      <w:pPr>
        <w:spacing w:before="100" w:beforeAutospacing="1" w:after="100" w:afterAutospacing="1"/>
        <w:rPr>
          <w:sz w:val="28"/>
          <w:szCs w:val="28"/>
        </w:rPr>
      </w:pPr>
      <w:r>
        <w:rPr>
          <w:sz w:val="28"/>
          <w:szCs w:val="28"/>
        </w:rPr>
        <w:t>Topic sentence:</w:t>
      </w:r>
    </w:p>
    <w:p w14:paraId="26818954" w14:textId="527E252B" w:rsidR="00DB0A0A" w:rsidRDefault="00DB0A0A" w:rsidP="006F03C6">
      <w:pPr>
        <w:spacing w:before="100" w:beforeAutospacing="1" w:after="100" w:afterAutospacing="1"/>
        <w:rPr>
          <w:sz w:val="28"/>
          <w:szCs w:val="28"/>
        </w:rPr>
      </w:pPr>
      <w:r>
        <w:rPr>
          <w:rFonts w:ascii="TimesNewRomanPSMT" w:hAnsi="TimesNewRomanPSMT"/>
          <w:color w:val="548DD4" w:themeColor="text2" w:themeTint="99"/>
          <w:sz w:val="28"/>
          <w:szCs w:val="28"/>
        </w:rPr>
        <w:t>*</w:t>
      </w:r>
    </w:p>
    <w:p w14:paraId="39CA2887" w14:textId="4C64D1AA" w:rsidR="00456751" w:rsidRDefault="00456751" w:rsidP="006F03C6">
      <w:pPr>
        <w:spacing w:before="100" w:beforeAutospacing="1" w:after="100" w:afterAutospacing="1"/>
        <w:rPr>
          <w:sz w:val="28"/>
          <w:szCs w:val="28"/>
        </w:rPr>
      </w:pPr>
      <w:r>
        <w:rPr>
          <w:sz w:val="28"/>
          <w:szCs w:val="28"/>
        </w:rPr>
        <w:t>Supporting Detail and Elaboration – Tears Are Not Enough:</w:t>
      </w:r>
    </w:p>
    <w:p w14:paraId="52CC47F0" w14:textId="01F0B296" w:rsidR="00DB0A0A" w:rsidRDefault="00DB0A0A" w:rsidP="006F03C6">
      <w:pPr>
        <w:spacing w:before="100" w:beforeAutospacing="1" w:after="100" w:afterAutospacing="1"/>
        <w:rPr>
          <w:sz w:val="28"/>
          <w:szCs w:val="28"/>
        </w:rPr>
      </w:pPr>
      <w:r>
        <w:rPr>
          <w:rFonts w:ascii="TimesNewRomanPSMT" w:hAnsi="TimesNewRomanPSMT"/>
          <w:color w:val="548DD4" w:themeColor="text2" w:themeTint="99"/>
          <w:sz w:val="28"/>
          <w:szCs w:val="28"/>
        </w:rPr>
        <w:t>*</w:t>
      </w:r>
    </w:p>
    <w:p w14:paraId="469E7DEC" w14:textId="33F3BA77" w:rsidR="00456751" w:rsidRDefault="00456751" w:rsidP="00DB0A0A">
      <w:pPr>
        <w:tabs>
          <w:tab w:val="left" w:pos="6268"/>
        </w:tabs>
        <w:spacing w:before="100" w:beforeAutospacing="1" w:after="100" w:afterAutospacing="1"/>
        <w:rPr>
          <w:sz w:val="28"/>
          <w:szCs w:val="28"/>
        </w:rPr>
      </w:pPr>
      <w:r>
        <w:rPr>
          <w:sz w:val="28"/>
          <w:szCs w:val="28"/>
        </w:rPr>
        <w:t>Supporting Detail and Elaboration – Wavin’ Flag:</w:t>
      </w:r>
      <w:r w:rsidR="00DB0A0A">
        <w:rPr>
          <w:sz w:val="28"/>
          <w:szCs w:val="28"/>
        </w:rPr>
        <w:tab/>
      </w:r>
    </w:p>
    <w:p w14:paraId="284523C4" w14:textId="7F79D7CD" w:rsidR="00DB0A0A" w:rsidRDefault="00DB0A0A" w:rsidP="00DB0A0A">
      <w:pPr>
        <w:tabs>
          <w:tab w:val="left" w:pos="6268"/>
        </w:tabs>
        <w:spacing w:before="100" w:beforeAutospacing="1" w:after="100" w:afterAutospacing="1"/>
        <w:rPr>
          <w:sz w:val="28"/>
          <w:szCs w:val="28"/>
        </w:rPr>
      </w:pPr>
      <w:r>
        <w:rPr>
          <w:rFonts w:ascii="TimesNewRomanPSMT" w:hAnsi="TimesNewRomanPSMT"/>
          <w:color w:val="548DD4" w:themeColor="text2" w:themeTint="99"/>
          <w:sz w:val="28"/>
          <w:szCs w:val="28"/>
        </w:rPr>
        <w:t>*</w:t>
      </w:r>
    </w:p>
    <w:p w14:paraId="5E4479A5" w14:textId="0058C182" w:rsidR="00456751" w:rsidRDefault="00456751" w:rsidP="00456751">
      <w:pPr>
        <w:spacing w:before="100" w:beforeAutospacing="1" w:after="100" w:afterAutospacing="1"/>
        <w:rPr>
          <w:sz w:val="28"/>
          <w:szCs w:val="28"/>
        </w:rPr>
      </w:pPr>
      <w:r>
        <w:rPr>
          <w:sz w:val="28"/>
          <w:szCs w:val="28"/>
        </w:rPr>
        <w:t>Supporting Detail and Elaboration – Love Song for the Earth:</w:t>
      </w:r>
    </w:p>
    <w:p w14:paraId="680454FE" w14:textId="093D7A08" w:rsidR="00DB0A0A" w:rsidRDefault="00DB0A0A" w:rsidP="00456751">
      <w:pPr>
        <w:spacing w:before="100" w:beforeAutospacing="1" w:after="100" w:afterAutospacing="1"/>
        <w:rPr>
          <w:sz w:val="28"/>
          <w:szCs w:val="28"/>
        </w:rPr>
      </w:pPr>
      <w:r>
        <w:rPr>
          <w:rFonts w:ascii="TimesNewRomanPSMT" w:hAnsi="TimesNewRomanPSMT"/>
          <w:color w:val="548DD4" w:themeColor="text2" w:themeTint="99"/>
          <w:sz w:val="28"/>
          <w:szCs w:val="28"/>
        </w:rPr>
        <w:t>*</w:t>
      </w:r>
    </w:p>
    <w:p w14:paraId="63ED237A" w14:textId="167F3A09" w:rsidR="00063832" w:rsidRDefault="00063832" w:rsidP="00063832">
      <w:pPr>
        <w:spacing w:before="100" w:beforeAutospacing="1" w:after="100" w:afterAutospacing="1"/>
        <w:rPr>
          <w:sz w:val="28"/>
          <w:szCs w:val="28"/>
        </w:rPr>
      </w:pPr>
      <w:r w:rsidRPr="00063832">
        <w:rPr>
          <w:b/>
          <w:bCs/>
          <w:sz w:val="28"/>
          <w:szCs w:val="28"/>
        </w:rPr>
        <w:t>Concluding sentence: </w:t>
      </w:r>
      <w:r w:rsidRPr="00063832">
        <w:rPr>
          <w:sz w:val="28"/>
          <w:szCs w:val="28"/>
        </w:rPr>
        <w:t>A clincher sentence the restates the topic sentence in a powerful new way.</w:t>
      </w:r>
    </w:p>
    <w:p w14:paraId="165704DA" w14:textId="040AC9FB" w:rsidR="00571884" w:rsidRPr="00A00D65" w:rsidRDefault="00DB0A0A" w:rsidP="00456751">
      <w:pPr>
        <w:spacing w:before="100" w:beforeAutospacing="1" w:after="100" w:afterAutospacing="1"/>
        <w:rPr>
          <w:sz w:val="28"/>
          <w:szCs w:val="28"/>
        </w:rPr>
      </w:pPr>
      <w:r>
        <w:rPr>
          <w:rFonts w:ascii="TimesNewRomanPSMT" w:hAnsi="TimesNewRomanPSMT"/>
          <w:color w:val="548DD4" w:themeColor="text2" w:themeTint="99"/>
          <w:sz w:val="28"/>
          <w:szCs w:val="28"/>
        </w:rPr>
        <w:t>*</w:t>
      </w:r>
    </w:p>
    <w:p w14:paraId="0E47C842" w14:textId="77777777" w:rsidR="00851D14" w:rsidRDefault="00851D14">
      <w:pPr>
        <w:widowControl w:val="0"/>
        <w:spacing w:after="200" w:line="276" w:lineRule="auto"/>
        <w:rPr>
          <w:rFonts w:ascii="Rockwell" w:eastAsia="Rockwell" w:hAnsi="Rockwell" w:cs="Rockwell"/>
          <w:i/>
          <w:sz w:val="48"/>
          <w:szCs w:val="48"/>
          <w:u w:val="single" w:color="000000"/>
        </w:rPr>
      </w:pPr>
      <w:r>
        <w:rPr>
          <w:rFonts w:ascii="Rockwell" w:eastAsia="Rockwell" w:hAnsi="Rockwell" w:cs="Rockwell"/>
          <w:i/>
          <w:sz w:val="48"/>
          <w:szCs w:val="48"/>
          <w:u w:val="single" w:color="000000"/>
        </w:rPr>
        <w:br w:type="page"/>
      </w:r>
    </w:p>
    <w:p w14:paraId="4D1F789D" w14:textId="1443F62D" w:rsidR="001352A0" w:rsidRPr="001724D9" w:rsidRDefault="003E0946" w:rsidP="001724D9">
      <w:pPr>
        <w:jc w:val="center"/>
        <w:rPr>
          <w:b/>
          <w:i/>
        </w:rPr>
      </w:pPr>
      <w:r>
        <w:rPr>
          <w:rFonts w:ascii="Rockwell" w:eastAsia="Rockwell" w:hAnsi="Rockwell" w:cs="Rockwell"/>
          <w:i/>
          <w:sz w:val="48"/>
          <w:szCs w:val="48"/>
          <w:u w:val="single" w:color="000000"/>
        </w:rPr>
        <w:lastRenderedPageBreak/>
        <w:t>2</w:t>
      </w:r>
      <w:r w:rsidR="00456751">
        <w:rPr>
          <w:rFonts w:ascii="Rockwell" w:eastAsia="Rockwell" w:hAnsi="Rockwell" w:cs="Rockwell"/>
          <w:i/>
          <w:sz w:val="48"/>
          <w:szCs w:val="48"/>
          <w:u w:val="single" w:color="000000"/>
        </w:rPr>
        <w:t xml:space="preserve">. </w:t>
      </w:r>
      <w:r w:rsidR="00063832">
        <w:rPr>
          <w:rFonts w:ascii="Rockwell" w:eastAsia="Rockwell" w:hAnsi="Rockwell" w:cs="Rockwell"/>
          <w:i/>
          <w:w w:val="99"/>
          <w:sz w:val="48"/>
          <w:szCs w:val="48"/>
          <w:u w:val="single" w:color="000000"/>
        </w:rPr>
        <w:t>I Lost My Talk</w:t>
      </w:r>
    </w:p>
    <w:p w14:paraId="107B4D04" w14:textId="642F9E2F" w:rsidR="001352A0" w:rsidRDefault="001352A0">
      <w:pPr>
        <w:spacing w:before="14" w:line="220" w:lineRule="exact"/>
      </w:pPr>
    </w:p>
    <w:p w14:paraId="13804715" w14:textId="77777777" w:rsidR="00063832" w:rsidRPr="00063832" w:rsidRDefault="00063832" w:rsidP="00851D14">
      <w:pPr>
        <w:spacing w:after="100" w:afterAutospacing="1"/>
      </w:pPr>
      <w:r w:rsidRPr="00063832">
        <w:rPr>
          <w:rFonts w:ascii="Rockwell" w:hAnsi="Rockwell"/>
          <w:sz w:val="32"/>
          <w:szCs w:val="32"/>
        </w:rPr>
        <w:t xml:space="preserve">Rita Joe and Residential Schools </w:t>
      </w:r>
    </w:p>
    <w:p w14:paraId="3B33B0B1" w14:textId="77777777" w:rsidR="00063832" w:rsidRPr="00063832" w:rsidRDefault="00063832" w:rsidP="00063832">
      <w:pPr>
        <w:spacing w:before="100" w:beforeAutospacing="1" w:after="100" w:afterAutospacing="1"/>
      </w:pPr>
      <w:r w:rsidRPr="00063832">
        <w:rPr>
          <w:rFonts w:ascii="TimesNewRomanPSMT" w:hAnsi="TimesNewRomanPSMT"/>
          <w:sz w:val="28"/>
          <w:szCs w:val="28"/>
        </w:rPr>
        <w:t xml:space="preserve">Read the poem again and annotate it by writing a sentence beside each stanza that explains what you think Rita Joe is trying to say about what happened to First Nations peoples. How does the message change in the last stanza? </w:t>
      </w:r>
    </w:p>
    <w:p w14:paraId="490E5BC1" w14:textId="5C8C21FE" w:rsidR="00063832" w:rsidRPr="00063832" w:rsidRDefault="00FD548B" w:rsidP="00063832">
      <w:pPr>
        <w:spacing w:before="100" w:beforeAutospacing="1" w:after="100" w:afterAutospacing="1"/>
      </w:pPr>
      <w:r>
        <w:rPr>
          <w:rFonts w:ascii="Cambria" w:hAnsi="Cambria"/>
          <w:b/>
          <w:bCs/>
          <w:sz w:val="32"/>
          <w:szCs w:val="32"/>
        </w:rPr>
        <w:t>“</w:t>
      </w:r>
      <w:r w:rsidR="00063832" w:rsidRPr="00063832">
        <w:rPr>
          <w:rFonts w:ascii="Cambria" w:hAnsi="Cambria"/>
          <w:b/>
          <w:bCs/>
          <w:sz w:val="32"/>
          <w:szCs w:val="32"/>
        </w:rPr>
        <w:t>I</w:t>
      </w:r>
      <w:r>
        <w:rPr>
          <w:rFonts w:ascii="Cambria" w:hAnsi="Cambria"/>
          <w:b/>
          <w:bCs/>
          <w:sz w:val="32"/>
          <w:szCs w:val="32"/>
        </w:rPr>
        <w:t xml:space="preserve"> </w:t>
      </w:r>
      <w:r w:rsidR="00063832" w:rsidRPr="00063832">
        <w:rPr>
          <w:rFonts w:ascii="Cambria" w:hAnsi="Cambria"/>
          <w:b/>
          <w:bCs/>
          <w:sz w:val="32"/>
          <w:szCs w:val="32"/>
        </w:rPr>
        <w:t>Lost</w:t>
      </w:r>
      <w:r>
        <w:rPr>
          <w:rFonts w:ascii="Cambria" w:hAnsi="Cambria"/>
          <w:b/>
          <w:bCs/>
          <w:sz w:val="32"/>
          <w:szCs w:val="32"/>
        </w:rPr>
        <w:t xml:space="preserve"> </w:t>
      </w:r>
      <w:r w:rsidR="00063832" w:rsidRPr="00063832">
        <w:rPr>
          <w:rFonts w:ascii="Cambria" w:hAnsi="Cambria"/>
          <w:b/>
          <w:bCs/>
          <w:sz w:val="32"/>
          <w:szCs w:val="32"/>
        </w:rPr>
        <w:t>My</w:t>
      </w:r>
      <w:r>
        <w:rPr>
          <w:rFonts w:ascii="Cambria" w:hAnsi="Cambria"/>
          <w:b/>
          <w:bCs/>
          <w:sz w:val="32"/>
          <w:szCs w:val="32"/>
        </w:rPr>
        <w:t xml:space="preserve"> </w:t>
      </w:r>
      <w:r w:rsidR="00063832" w:rsidRPr="00063832">
        <w:rPr>
          <w:rFonts w:ascii="Cambria" w:hAnsi="Cambria"/>
          <w:b/>
          <w:bCs/>
          <w:sz w:val="32"/>
          <w:szCs w:val="32"/>
        </w:rPr>
        <w:t>Talk" by</w:t>
      </w:r>
      <w:r>
        <w:rPr>
          <w:rFonts w:ascii="Cambria" w:hAnsi="Cambria"/>
          <w:b/>
          <w:bCs/>
          <w:sz w:val="32"/>
          <w:szCs w:val="32"/>
        </w:rPr>
        <w:t xml:space="preserve"> </w:t>
      </w:r>
      <w:r w:rsidR="00063832" w:rsidRPr="00063832">
        <w:rPr>
          <w:rFonts w:ascii="Cambria" w:hAnsi="Cambria"/>
          <w:b/>
          <w:bCs/>
          <w:sz w:val="32"/>
          <w:szCs w:val="32"/>
        </w:rPr>
        <w:t>Rita</w:t>
      </w:r>
      <w:r>
        <w:rPr>
          <w:rFonts w:ascii="Cambria" w:hAnsi="Cambria"/>
          <w:b/>
          <w:bCs/>
          <w:sz w:val="32"/>
          <w:szCs w:val="32"/>
        </w:rPr>
        <w:t xml:space="preserve"> </w:t>
      </w:r>
      <w:r w:rsidR="00063832" w:rsidRPr="00063832">
        <w:rPr>
          <w:rFonts w:ascii="Cambria" w:hAnsi="Cambria"/>
          <w:b/>
          <w:bCs/>
          <w:sz w:val="32"/>
          <w:szCs w:val="32"/>
        </w:rPr>
        <w:t>Joe</w:t>
      </w:r>
      <w:r>
        <w:rPr>
          <w:rFonts w:ascii="Cambria" w:hAnsi="Cambria"/>
          <w:b/>
          <w:bCs/>
          <w:sz w:val="32"/>
          <w:szCs w:val="32"/>
        </w:rPr>
        <w:t xml:space="preserve"> </w:t>
      </w:r>
      <w:r w:rsidR="00063832" w:rsidRPr="00063832">
        <w:rPr>
          <w:rFonts w:ascii="Cambria" w:hAnsi="Cambria"/>
          <w:b/>
          <w:bCs/>
          <w:sz w:val="32"/>
          <w:szCs w:val="32"/>
        </w:rPr>
        <w:t xml:space="preserve"> </w:t>
      </w:r>
    </w:p>
    <w:p w14:paraId="46E2D2B4" w14:textId="77777777" w:rsidR="00063832" w:rsidRPr="00063832" w:rsidRDefault="00063832" w:rsidP="00063832">
      <w:pPr>
        <w:spacing w:before="100" w:beforeAutospacing="1" w:after="100" w:afterAutospacing="1"/>
      </w:pPr>
      <w:r w:rsidRPr="00063832">
        <w:rPr>
          <w:rFonts w:ascii="TimesNewRomanPSMT" w:hAnsi="TimesNewRomanPSMT"/>
          <w:sz w:val="32"/>
          <w:szCs w:val="32"/>
        </w:rPr>
        <w:t>I lost my talk</w:t>
      </w:r>
      <w:r w:rsidRPr="00063832">
        <w:rPr>
          <w:rFonts w:ascii="TimesNewRomanPSMT" w:hAnsi="TimesNewRomanPSMT"/>
          <w:sz w:val="32"/>
          <w:szCs w:val="32"/>
        </w:rPr>
        <w:br/>
        <w:t xml:space="preserve">The talk you took away. When I was a little girl At Shubenacadie school. </w:t>
      </w:r>
    </w:p>
    <w:p w14:paraId="06BA2A32" w14:textId="77777777" w:rsidR="00063832" w:rsidRPr="00063832" w:rsidRDefault="00063832" w:rsidP="00063832">
      <w:pPr>
        <w:spacing w:before="100" w:beforeAutospacing="1" w:after="100" w:afterAutospacing="1"/>
      </w:pPr>
      <w:r w:rsidRPr="00063832">
        <w:rPr>
          <w:rFonts w:ascii="TimesNewRomanPSMT" w:hAnsi="TimesNewRomanPSMT"/>
          <w:sz w:val="32"/>
          <w:szCs w:val="32"/>
        </w:rPr>
        <w:t>You snatched it away: I speak like you</w:t>
      </w:r>
      <w:r w:rsidRPr="00063832">
        <w:rPr>
          <w:rFonts w:ascii="TimesNewRomanPSMT" w:hAnsi="TimesNewRomanPSMT"/>
          <w:sz w:val="32"/>
          <w:szCs w:val="32"/>
        </w:rPr>
        <w:br/>
        <w:t>I think like you</w:t>
      </w:r>
      <w:r w:rsidRPr="00063832">
        <w:rPr>
          <w:rFonts w:ascii="TimesNewRomanPSMT" w:hAnsi="TimesNewRomanPSMT"/>
          <w:sz w:val="32"/>
          <w:szCs w:val="32"/>
        </w:rPr>
        <w:br/>
        <w:t xml:space="preserve">I create like you </w:t>
      </w:r>
    </w:p>
    <w:p w14:paraId="2EF17BBC" w14:textId="77777777" w:rsidR="00063832" w:rsidRPr="00063832" w:rsidRDefault="00063832" w:rsidP="00063832">
      <w:pPr>
        <w:spacing w:before="100" w:beforeAutospacing="1" w:after="100" w:afterAutospacing="1"/>
      </w:pPr>
      <w:r w:rsidRPr="00063832">
        <w:rPr>
          <w:rFonts w:ascii="TimesNewRomanPSMT" w:hAnsi="TimesNewRomanPSMT"/>
          <w:sz w:val="32"/>
          <w:szCs w:val="32"/>
        </w:rPr>
        <w:t xml:space="preserve">The scrambled ballad, about my word. </w:t>
      </w:r>
    </w:p>
    <w:p w14:paraId="01249E49" w14:textId="77777777" w:rsidR="00063832" w:rsidRPr="00063832" w:rsidRDefault="00063832" w:rsidP="00063832">
      <w:pPr>
        <w:spacing w:before="100" w:beforeAutospacing="1" w:after="100" w:afterAutospacing="1"/>
      </w:pPr>
      <w:r w:rsidRPr="00063832">
        <w:rPr>
          <w:rFonts w:ascii="TimesNewRomanPSMT" w:hAnsi="TimesNewRomanPSMT"/>
          <w:sz w:val="32"/>
          <w:szCs w:val="32"/>
        </w:rPr>
        <w:t>Two ways I talk</w:t>
      </w:r>
      <w:r w:rsidRPr="00063832">
        <w:rPr>
          <w:rFonts w:ascii="TimesNewRomanPSMT" w:hAnsi="TimesNewRomanPSMT"/>
          <w:sz w:val="32"/>
          <w:szCs w:val="32"/>
        </w:rPr>
        <w:br/>
        <w:t>Both ways I say,</w:t>
      </w:r>
      <w:r w:rsidRPr="00063832">
        <w:rPr>
          <w:rFonts w:ascii="TimesNewRomanPSMT" w:hAnsi="TimesNewRomanPSMT"/>
          <w:sz w:val="32"/>
          <w:szCs w:val="32"/>
        </w:rPr>
        <w:br/>
        <w:t xml:space="preserve">Your way is more powerful. </w:t>
      </w:r>
    </w:p>
    <w:p w14:paraId="488053B6" w14:textId="77777777" w:rsidR="00063832" w:rsidRDefault="00063832" w:rsidP="00063832">
      <w:pPr>
        <w:spacing w:before="100" w:beforeAutospacing="1" w:after="100" w:afterAutospacing="1"/>
        <w:rPr>
          <w:rFonts w:ascii="Calibri" w:hAnsi="Calibri"/>
          <w:sz w:val="32"/>
          <w:szCs w:val="32"/>
        </w:rPr>
      </w:pPr>
      <w:r w:rsidRPr="00063832">
        <w:rPr>
          <w:rFonts w:ascii="Calibri" w:hAnsi="Calibri"/>
          <w:sz w:val="32"/>
          <w:szCs w:val="32"/>
        </w:rPr>
        <w:t>So</w:t>
      </w:r>
      <w:r>
        <w:rPr>
          <w:rFonts w:ascii="Calibri" w:hAnsi="Calibri"/>
          <w:sz w:val="32"/>
          <w:szCs w:val="32"/>
        </w:rPr>
        <w:t xml:space="preserve"> </w:t>
      </w:r>
      <w:r w:rsidRPr="00063832">
        <w:rPr>
          <w:rFonts w:ascii="Calibri" w:hAnsi="Calibri"/>
          <w:sz w:val="32"/>
          <w:szCs w:val="32"/>
        </w:rPr>
        <w:t>gently</w:t>
      </w:r>
      <w:r>
        <w:rPr>
          <w:rFonts w:ascii="Calibri" w:hAnsi="Calibri"/>
          <w:sz w:val="32"/>
          <w:szCs w:val="32"/>
        </w:rPr>
        <w:t xml:space="preserve"> </w:t>
      </w:r>
      <w:r w:rsidRPr="00063832">
        <w:rPr>
          <w:rFonts w:ascii="Calibri" w:hAnsi="Calibri"/>
          <w:sz w:val="32"/>
          <w:szCs w:val="32"/>
        </w:rPr>
        <w:t>I</w:t>
      </w:r>
      <w:r>
        <w:rPr>
          <w:rFonts w:ascii="Calibri" w:hAnsi="Calibri"/>
          <w:sz w:val="32"/>
          <w:szCs w:val="32"/>
        </w:rPr>
        <w:t xml:space="preserve"> </w:t>
      </w:r>
      <w:r w:rsidRPr="00063832">
        <w:rPr>
          <w:rFonts w:ascii="Calibri" w:hAnsi="Calibri"/>
          <w:sz w:val="32"/>
          <w:szCs w:val="32"/>
        </w:rPr>
        <w:t>offer</w:t>
      </w:r>
      <w:r>
        <w:rPr>
          <w:rFonts w:ascii="Calibri" w:hAnsi="Calibri"/>
          <w:sz w:val="32"/>
          <w:szCs w:val="32"/>
        </w:rPr>
        <w:t xml:space="preserve"> </w:t>
      </w:r>
      <w:r w:rsidRPr="00063832">
        <w:rPr>
          <w:rFonts w:ascii="Calibri" w:hAnsi="Calibri"/>
          <w:sz w:val="32"/>
          <w:szCs w:val="32"/>
        </w:rPr>
        <w:t>my</w:t>
      </w:r>
      <w:r>
        <w:rPr>
          <w:rFonts w:ascii="Calibri" w:hAnsi="Calibri"/>
          <w:sz w:val="32"/>
          <w:szCs w:val="32"/>
        </w:rPr>
        <w:t xml:space="preserve"> </w:t>
      </w:r>
      <w:r w:rsidRPr="00063832">
        <w:rPr>
          <w:rFonts w:ascii="Calibri" w:hAnsi="Calibri"/>
          <w:sz w:val="32"/>
          <w:szCs w:val="32"/>
        </w:rPr>
        <w:t>hand</w:t>
      </w:r>
      <w:r>
        <w:rPr>
          <w:rFonts w:ascii="Calibri" w:hAnsi="Calibri"/>
          <w:sz w:val="32"/>
          <w:szCs w:val="32"/>
        </w:rPr>
        <w:t xml:space="preserve"> </w:t>
      </w:r>
      <w:r w:rsidRPr="00063832">
        <w:rPr>
          <w:rFonts w:ascii="Calibri" w:hAnsi="Calibri"/>
          <w:sz w:val="32"/>
          <w:szCs w:val="32"/>
        </w:rPr>
        <w:t>and</w:t>
      </w:r>
      <w:r>
        <w:rPr>
          <w:rFonts w:ascii="Calibri" w:hAnsi="Calibri"/>
          <w:sz w:val="32"/>
          <w:szCs w:val="32"/>
        </w:rPr>
        <w:t xml:space="preserve"> </w:t>
      </w:r>
      <w:r w:rsidRPr="00063832">
        <w:rPr>
          <w:rFonts w:ascii="Calibri" w:hAnsi="Calibri"/>
          <w:sz w:val="32"/>
          <w:szCs w:val="32"/>
        </w:rPr>
        <w:t>ask,</w:t>
      </w:r>
    </w:p>
    <w:p w14:paraId="74D918D4" w14:textId="2C071E27" w:rsidR="00063832" w:rsidRPr="00063832" w:rsidRDefault="00063832" w:rsidP="00063832">
      <w:pPr>
        <w:spacing w:before="100" w:beforeAutospacing="1" w:after="100" w:afterAutospacing="1"/>
      </w:pPr>
      <w:r w:rsidRPr="00063832">
        <w:rPr>
          <w:rFonts w:ascii="Calibri" w:hAnsi="Calibri"/>
          <w:sz w:val="32"/>
          <w:szCs w:val="32"/>
        </w:rPr>
        <w:t>Let</w:t>
      </w:r>
      <w:r>
        <w:rPr>
          <w:rFonts w:ascii="Calibri" w:hAnsi="Calibri"/>
          <w:sz w:val="32"/>
          <w:szCs w:val="32"/>
        </w:rPr>
        <w:t xml:space="preserve"> </w:t>
      </w:r>
      <w:r w:rsidRPr="00063832">
        <w:rPr>
          <w:rFonts w:ascii="Calibri" w:hAnsi="Calibri"/>
          <w:sz w:val="32"/>
          <w:szCs w:val="32"/>
        </w:rPr>
        <w:t>me</w:t>
      </w:r>
      <w:r>
        <w:rPr>
          <w:rFonts w:ascii="Calibri" w:hAnsi="Calibri"/>
          <w:sz w:val="32"/>
          <w:szCs w:val="32"/>
        </w:rPr>
        <w:t xml:space="preserve"> </w:t>
      </w:r>
      <w:r w:rsidRPr="00063832">
        <w:rPr>
          <w:rFonts w:ascii="Calibri" w:hAnsi="Calibri"/>
          <w:sz w:val="32"/>
          <w:szCs w:val="32"/>
        </w:rPr>
        <w:t>find</w:t>
      </w:r>
      <w:r>
        <w:rPr>
          <w:rFonts w:ascii="Calibri" w:hAnsi="Calibri"/>
          <w:sz w:val="32"/>
          <w:szCs w:val="32"/>
        </w:rPr>
        <w:t xml:space="preserve"> </w:t>
      </w:r>
      <w:r w:rsidRPr="00063832">
        <w:rPr>
          <w:rFonts w:ascii="Calibri" w:hAnsi="Calibri"/>
          <w:sz w:val="32"/>
          <w:szCs w:val="32"/>
        </w:rPr>
        <w:t>m</w:t>
      </w:r>
      <w:r>
        <w:rPr>
          <w:rFonts w:ascii="Calibri" w:hAnsi="Calibri"/>
          <w:sz w:val="32"/>
          <w:szCs w:val="32"/>
        </w:rPr>
        <w:t xml:space="preserve">y </w:t>
      </w:r>
      <w:r w:rsidRPr="00063832">
        <w:rPr>
          <w:rFonts w:ascii="Calibri" w:hAnsi="Calibri"/>
          <w:sz w:val="32"/>
          <w:szCs w:val="32"/>
        </w:rPr>
        <w:t>talk</w:t>
      </w:r>
      <w:r>
        <w:rPr>
          <w:rFonts w:ascii="Calibri" w:hAnsi="Calibri"/>
          <w:sz w:val="32"/>
          <w:szCs w:val="32"/>
        </w:rPr>
        <w:t>.</w:t>
      </w:r>
      <w:r w:rsidRPr="00063832">
        <w:rPr>
          <w:rFonts w:ascii="Calibri" w:hAnsi="Calibri"/>
          <w:sz w:val="32"/>
          <w:szCs w:val="32"/>
        </w:rPr>
        <w:t xml:space="preserve"> </w:t>
      </w:r>
    </w:p>
    <w:p w14:paraId="76AD571A" w14:textId="77777777" w:rsidR="00063832" w:rsidRPr="00063832" w:rsidRDefault="00063832" w:rsidP="00063832">
      <w:pPr>
        <w:spacing w:before="100" w:beforeAutospacing="1" w:after="100" w:afterAutospacing="1"/>
        <w:jc w:val="right"/>
      </w:pPr>
      <w:r w:rsidRPr="00063832">
        <w:rPr>
          <w:rFonts w:ascii="TimesNewRomanPSMT" w:hAnsi="TimesNewRomanPSMT"/>
          <w:sz w:val="28"/>
          <w:szCs w:val="28"/>
        </w:rPr>
        <w:t xml:space="preserve">Return to your online lesson book. </w:t>
      </w:r>
    </w:p>
    <w:p w14:paraId="3B43083F" w14:textId="5C9C9548" w:rsidR="00063832" w:rsidRPr="006F03C6" w:rsidRDefault="00063832" w:rsidP="00063832">
      <w:pPr>
        <w:rPr>
          <w:rFonts w:ascii="Rockwell" w:hAnsi="Rockwell"/>
          <w:sz w:val="32"/>
          <w:szCs w:val="32"/>
        </w:rPr>
      </w:pPr>
      <w:r w:rsidRPr="006F03C6">
        <w:rPr>
          <w:rStyle w:val="Strong"/>
          <w:rFonts w:ascii="Rockwell" w:hAnsi="Rockwell" w:cs="Arial"/>
          <w:color w:val="555555"/>
          <w:sz w:val="32"/>
          <w:szCs w:val="32"/>
        </w:rPr>
        <w:t xml:space="preserve">Critical Thinking Essay - Body Paragraph </w:t>
      </w:r>
      <w:r>
        <w:rPr>
          <w:rStyle w:val="Strong"/>
          <w:rFonts w:ascii="Rockwell" w:hAnsi="Rockwell" w:cs="Arial"/>
          <w:color w:val="555555"/>
          <w:sz w:val="32"/>
          <w:szCs w:val="32"/>
        </w:rPr>
        <w:t>Two</w:t>
      </w:r>
    </w:p>
    <w:p w14:paraId="15A039EC" w14:textId="2CF346D3" w:rsidR="00063832" w:rsidRDefault="00063832" w:rsidP="00063832">
      <w:pPr>
        <w:spacing w:before="100" w:beforeAutospacing="1" w:after="100" w:afterAutospacing="1"/>
        <w:rPr>
          <w:color w:val="333333"/>
          <w:sz w:val="28"/>
          <w:szCs w:val="28"/>
        </w:rPr>
      </w:pPr>
      <w:r w:rsidRPr="00063832">
        <w:rPr>
          <w:b/>
          <w:sz w:val="28"/>
          <w:szCs w:val="28"/>
        </w:rPr>
        <w:t>Topic sentence:</w:t>
      </w:r>
      <w:r w:rsidRPr="00063832">
        <w:rPr>
          <w:color w:val="333333"/>
          <w:sz w:val="28"/>
          <w:szCs w:val="28"/>
        </w:rPr>
        <w:t xml:space="preserve"> Start with a topic sentence that indicates that poetry and lyrics have helped change the world for some First Nations people.</w:t>
      </w:r>
    </w:p>
    <w:p w14:paraId="0BF0DFAD" w14:textId="32C1AD37" w:rsidR="00DB0A0A" w:rsidRDefault="00DB0A0A" w:rsidP="00063832">
      <w:pPr>
        <w:spacing w:before="100" w:beforeAutospacing="1" w:after="100" w:afterAutospacing="1"/>
        <w:rPr>
          <w:sz w:val="28"/>
          <w:szCs w:val="28"/>
        </w:rPr>
      </w:pPr>
      <w:r>
        <w:rPr>
          <w:rFonts w:ascii="TimesNewRomanPSMT" w:hAnsi="TimesNewRomanPSMT"/>
          <w:color w:val="548DD4" w:themeColor="text2" w:themeTint="99"/>
          <w:sz w:val="28"/>
          <w:szCs w:val="28"/>
        </w:rPr>
        <w:t>*</w:t>
      </w:r>
    </w:p>
    <w:p w14:paraId="694720DE" w14:textId="77777777" w:rsidR="00851D14" w:rsidRDefault="00851D14">
      <w:pPr>
        <w:widowControl w:val="0"/>
        <w:spacing w:after="200" w:line="276" w:lineRule="auto"/>
        <w:rPr>
          <w:b/>
          <w:sz w:val="28"/>
          <w:szCs w:val="28"/>
        </w:rPr>
      </w:pPr>
      <w:r>
        <w:rPr>
          <w:b/>
          <w:sz w:val="28"/>
          <w:szCs w:val="28"/>
        </w:rPr>
        <w:br w:type="page"/>
      </w:r>
    </w:p>
    <w:p w14:paraId="3EDACED4" w14:textId="488D2166" w:rsidR="00063832" w:rsidRDefault="00063832" w:rsidP="00063832">
      <w:pPr>
        <w:spacing w:before="100" w:beforeAutospacing="1" w:after="100" w:afterAutospacing="1"/>
        <w:rPr>
          <w:color w:val="333333"/>
          <w:sz w:val="28"/>
          <w:szCs w:val="28"/>
        </w:rPr>
      </w:pPr>
      <w:r w:rsidRPr="00063832">
        <w:rPr>
          <w:b/>
          <w:sz w:val="28"/>
          <w:szCs w:val="28"/>
        </w:rPr>
        <w:lastRenderedPageBreak/>
        <w:t>Supporting Details and Elaboration</w:t>
      </w:r>
      <w:r>
        <w:rPr>
          <w:b/>
          <w:sz w:val="28"/>
          <w:szCs w:val="28"/>
        </w:rPr>
        <w:t>:</w:t>
      </w:r>
      <w:r>
        <w:rPr>
          <w:sz w:val="28"/>
          <w:szCs w:val="28"/>
        </w:rPr>
        <w:t xml:space="preserve"> </w:t>
      </w:r>
      <w:r w:rsidRPr="00063832">
        <w:rPr>
          <w:color w:val="333333"/>
          <w:sz w:val="28"/>
          <w:szCs w:val="28"/>
        </w:rPr>
        <w:t>Rita Joe earned Order of Canada award. Explain what that is and why her poetry was thought to have earned it.</w:t>
      </w:r>
    </w:p>
    <w:p w14:paraId="7BADA99B" w14:textId="50509EFC" w:rsidR="00DB0A0A" w:rsidRDefault="00DB0A0A" w:rsidP="00063832">
      <w:pPr>
        <w:spacing w:before="100" w:beforeAutospacing="1" w:after="100" w:afterAutospacing="1"/>
        <w:rPr>
          <w:sz w:val="28"/>
          <w:szCs w:val="28"/>
        </w:rPr>
      </w:pPr>
      <w:r>
        <w:rPr>
          <w:rFonts w:ascii="TimesNewRomanPSMT" w:hAnsi="TimesNewRomanPSMT"/>
          <w:color w:val="548DD4" w:themeColor="text2" w:themeTint="99"/>
          <w:sz w:val="28"/>
          <w:szCs w:val="28"/>
        </w:rPr>
        <w:t>*</w:t>
      </w:r>
    </w:p>
    <w:p w14:paraId="11D46B83" w14:textId="3FF0172B" w:rsidR="00063832" w:rsidRDefault="00063832" w:rsidP="00063832">
      <w:pPr>
        <w:pStyle w:val="default"/>
        <w:shd w:val="clear" w:color="auto" w:fill="FFFFFF"/>
        <w:spacing w:line="300" w:lineRule="atLeast"/>
        <w:ind w:left="15"/>
        <w:rPr>
          <w:color w:val="333333"/>
          <w:sz w:val="28"/>
          <w:szCs w:val="28"/>
        </w:rPr>
      </w:pPr>
      <w:r w:rsidRPr="00063832">
        <w:rPr>
          <w:b/>
          <w:sz w:val="28"/>
          <w:szCs w:val="28"/>
        </w:rPr>
        <w:t>Supporting Details and Elaborations</w:t>
      </w:r>
      <w:r>
        <w:rPr>
          <w:b/>
          <w:sz w:val="28"/>
          <w:szCs w:val="28"/>
        </w:rPr>
        <w:t>:</w:t>
      </w:r>
      <w:r>
        <w:rPr>
          <w:sz w:val="28"/>
          <w:szCs w:val="28"/>
        </w:rPr>
        <w:t xml:space="preserve"> </w:t>
      </w:r>
      <w:r w:rsidRPr="00063832">
        <w:rPr>
          <w:color w:val="333333"/>
          <w:sz w:val="28"/>
          <w:szCs w:val="28"/>
        </w:rPr>
        <w:t>Mention the Rita Joe National Song project and how has writing songs with lyrics may have helped the young people in the First Nations communities that made songs.</w:t>
      </w:r>
    </w:p>
    <w:p w14:paraId="78B59C7E" w14:textId="6A417FBD" w:rsidR="00DB0A0A" w:rsidRDefault="00DB0A0A" w:rsidP="00063832">
      <w:pPr>
        <w:pStyle w:val="default"/>
        <w:shd w:val="clear" w:color="auto" w:fill="FFFFFF"/>
        <w:spacing w:line="300" w:lineRule="atLeast"/>
        <w:ind w:left="15"/>
        <w:rPr>
          <w:color w:val="333333"/>
          <w:sz w:val="28"/>
          <w:szCs w:val="28"/>
        </w:rPr>
      </w:pPr>
      <w:r>
        <w:rPr>
          <w:rFonts w:ascii="TimesNewRomanPSMT" w:hAnsi="TimesNewRomanPSMT"/>
          <w:color w:val="548DD4" w:themeColor="text2" w:themeTint="99"/>
          <w:sz w:val="28"/>
          <w:szCs w:val="28"/>
        </w:rPr>
        <w:t>*</w:t>
      </w:r>
    </w:p>
    <w:p w14:paraId="48D21CEA" w14:textId="6DCE5A23" w:rsidR="00063832" w:rsidRDefault="00063832" w:rsidP="00063832">
      <w:pPr>
        <w:spacing w:before="100" w:beforeAutospacing="1" w:after="100" w:afterAutospacing="1"/>
        <w:rPr>
          <w:sz w:val="28"/>
          <w:szCs w:val="28"/>
        </w:rPr>
      </w:pPr>
      <w:r w:rsidRPr="00063832">
        <w:rPr>
          <w:b/>
          <w:bCs/>
          <w:sz w:val="28"/>
          <w:szCs w:val="28"/>
        </w:rPr>
        <w:t>Concluding sentence: </w:t>
      </w:r>
      <w:r w:rsidRPr="00063832">
        <w:rPr>
          <w:sz w:val="28"/>
          <w:szCs w:val="28"/>
        </w:rPr>
        <w:t>A clincher sentence the restates the topic sentence in a powerful new way.</w:t>
      </w:r>
    </w:p>
    <w:p w14:paraId="2064E0CF" w14:textId="042545E6" w:rsidR="00DB0A0A" w:rsidRDefault="00DB0A0A" w:rsidP="00063832">
      <w:pPr>
        <w:spacing w:before="100" w:beforeAutospacing="1" w:after="100" w:afterAutospacing="1"/>
        <w:rPr>
          <w:rFonts w:ascii="TimesNewRomanPSMT" w:hAnsi="TimesNewRomanPSMT"/>
          <w:color w:val="548DD4" w:themeColor="text2" w:themeTint="99"/>
          <w:sz w:val="28"/>
          <w:szCs w:val="28"/>
        </w:rPr>
      </w:pPr>
      <w:r>
        <w:rPr>
          <w:rFonts w:ascii="TimesNewRomanPSMT" w:hAnsi="TimesNewRomanPSMT"/>
          <w:color w:val="548DD4" w:themeColor="text2" w:themeTint="99"/>
          <w:sz w:val="28"/>
          <w:szCs w:val="28"/>
        </w:rPr>
        <w:t>*</w:t>
      </w:r>
    </w:p>
    <w:p w14:paraId="24F72C99" w14:textId="77777777" w:rsidR="00DB0A0A" w:rsidRDefault="00DB0A0A" w:rsidP="00063832">
      <w:pPr>
        <w:spacing w:before="100" w:beforeAutospacing="1" w:after="100" w:afterAutospacing="1"/>
        <w:rPr>
          <w:sz w:val="28"/>
          <w:szCs w:val="28"/>
        </w:rPr>
      </w:pPr>
    </w:p>
    <w:p w14:paraId="13A579D4" w14:textId="709AE806" w:rsidR="009669CD" w:rsidRPr="001724D9" w:rsidRDefault="009669CD" w:rsidP="009669CD">
      <w:pPr>
        <w:jc w:val="center"/>
        <w:rPr>
          <w:b/>
          <w:i/>
        </w:rPr>
      </w:pPr>
      <w:r>
        <w:rPr>
          <w:rFonts w:ascii="Rockwell" w:eastAsia="Rockwell" w:hAnsi="Rockwell" w:cs="Rockwell"/>
          <w:i/>
          <w:sz w:val="48"/>
          <w:szCs w:val="48"/>
          <w:u w:val="single" w:color="000000"/>
        </w:rPr>
        <w:t xml:space="preserve">3. </w:t>
      </w:r>
      <w:r>
        <w:rPr>
          <w:rFonts w:ascii="Rockwell" w:eastAsia="Rockwell" w:hAnsi="Rockwell" w:cs="Rockwell"/>
          <w:i/>
          <w:w w:val="99"/>
          <w:sz w:val="48"/>
          <w:szCs w:val="48"/>
          <w:u w:val="single" w:color="000000"/>
        </w:rPr>
        <w:t>Spoken Word</w:t>
      </w:r>
    </w:p>
    <w:p w14:paraId="39B85534" w14:textId="3ABC2D1D" w:rsidR="00E95424" w:rsidRDefault="009669CD" w:rsidP="00063832">
      <w:pPr>
        <w:spacing w:before="100" w:beforeAutospacing="1" w:after="100" w:afterAutospacing="1"/>
        <w:rPr>
          <w:rStyle w:val="Strong"/>
          <w:rFonts w:ascii="Rockwell" w:hAnsi="Rockwell" w:cs="Arial"/>
          <w:color w:val="555555"/>
          <w:sz w:val="32"/>
          <w:szCs w:val="32"/>
        </w:rPr>
      </w:pPr>
      <w:r>
        <w:rPr>
          <w:rStyle w:val="Strong"/>
          <w:rFonts w:ascii="Rockwell" w:hAnsi="Rockwell" w:cs="Arial"/>
          <w:color w:val="555555"/>
          <w:sz w:val="32"/>
          <w:szCs w:val="32"/>
        </w:rPr>
        <w:t>Example One:</w:t>
      </w:r>
    </w:p>
    <w:p w14:paraId="2FF7906C" w14:textId="0AC70600" w:rsidR="009669CD" w:rsidRDefault="009669CD" w:rsidP="00063832">
      <w:pPr>
        <w:spacing w:before="100" w:beforeAutospacing="1" w:after="100" w:afterAutospacing="1"/>
        <w:rPr>
          <w:sz w:val="28"/>
          <w:szCs w:val="28"/>
        </w:rPr>
      </w:pPr>
      <w:r>
        <w:rPr>
          <w:sz w:val="28"/>
          <w:szCs w:val="28"/>
        </w:rPr>
        <w:t>Summarize the theme of “Can We Auto Correct Humanity?”:</w:t>
      </w:r>
    </w:p>
    <w:p w14:paraId="79580D46" w14:textId="3976AB38" w:rsidR="009669CD" w:rsidRDefault="00DB0A0A" w:rsidP="00063832">
      <w:pPr>
        <w:spacing w:before="100" w:beforeAutospacing="1" w:after="100" w:afterAutospacing="1"/>
        <w:rPr>
          <w:sz w:val="28"/>
          <w:szCs w:val="28"/>
        </w:rPr>
      </w:pPr>
      <w:r>
        <w:rPr>
          <w:rFonts w:ascii="TimesNewRomanPSMT" w:hAnsi="TimesNewRomanPSMT"/>
          <w:color w:val="548DD4" w:themeColor="text2" w:themeTint="99"/>
          <w:sz w:val="28"/>
          <w:szCs w:val="28"/>
        </w:rPr>
        <w:t>*</w:t>
      </w:r>
    </w:p>
    <w:p w14:paraId="5F844CF5" w14:textId="550F68AF" w:rsidR="009669CD" w:rsidRDefault="009669CD" w:rsidP="009669CD">
      <w:pPr>
        <w:spacing w:before="100" w:beforeAutospacing="1" w:after="100" w:afterAutospacing="1"/>
        <w:rPr>
          <w:rStyle w:val="Strong"/>
          <w:rFonts w:ascii="Rockwell" w:hAnsi="Rockwell" w:cs="Arial"/>
          <w:color w:val="555555"/>
          <w:sz w:val="32"/>
          <w:szCs w:val="32"/>
        </w:rPr>
      </w:pPr>
      <w:r>
        <w:rPr>
          <w:rStyle w:val="Strong"/>
          <w:rFonts w:ascii="Rockwell" w:hAnsi="Rockwell" w:cs="Arial"/>
          <w:color w:val="555555"/>
          <w:sz w:val="32"/>
          <w:szCs w:val="32"/>
        </w:rPr>
        <w:t xml:space="preserve">Example </w:t>
      </w:r>
      <w:r w:rsidR="00C04867">
        <w:rPr>
          <w:rStyle w:val="Strong"/>
          <w:rFonts w:ascii="Rockwell" w:hAnsi="Rockwell" w:cs="Arial"/>
          <w:color w:val="555555"/>
          <w:sz w:val="32"/>
          <w:szCs w:val="32"/>
        </w:rPr>
        <w:t>Two</w:t>
      </w:r>
      <w:r>
        <w:rPr>
          <w:rStyle w:val="Strong"/>
          <w:rFonts w:ascii="Rockwell" w:hAnsi="Rockwell" w:cs="Arial"/>
          <w:color w:val="555555"/>
          <w:sz w:val="32"/>
          <w:szCs w:val="32"/>
        </w:rPr>
        <w:t>:</w:t>
      </w:r>
    </w:p>
    <w:p w14:paraId="68EE427E" w14:textId="189361AE" w:rsidR="009669CD" w:rsidRDefault="009669CD" w:rsidP="009669CD">
      <w:pPr>
        <w:spacing w:before="100" w:beforeAutospacing="1" w:after="100" w:afterAutospacing="1"/>
        <w:rPr>
          <w:sz w:val="28"/>
          <w:szCs w:val="28"/>
        </w:rPr>
      </w:pPr>
      <w:r>
        <w:rPr>
          <w:sz w:val="28"/>
          <w:szCs w:val="28"/>
        </w:rPr>
        <w:t xml:space="preserve">Summarize the theme of “Tourette’s”: </w:t>
      </w:r>
    </w:p>
    <w:p w14:paraId="69171DFC" w14:textId="36E63B38" w:rsidR="00DB0A0A" w:rsidRDefault="00DB0A0A" w:rsidP="009669CD">
      <w:pPr>
        <w:spacing w:before="100" w:beforeAutospacing="1" w:after="100" w:afterAutospacing="1"/>
        <w:rPr>
          <w:sz w:val="28"/>
          <w:szCs w:val="28"/>
        </w:rPr>
      </w:pPr>
      <w:r>
        <w:rPr>
          <w:rFonts w:ascii="TimesNewRomanPSMT" w:hAnsi="TimesNewRomanPSMT"/>
          <w:color w:val="548DD4" w:themeColor="text2" w:themeTint="99"/>
          <w:sz w:val="28"/>
          <w:szCs w:val="28"/>
        </w:rPr>
        <w:t>*</w:t>
      </w:r>
    </w:p>
    <w:p w14:paraId="571A15FB" w14:textId="6C8DF6E8" w:rsidR="00E95424" w:rsidRPr="00E95424" w:rsidRDefault="00E95424" w:rsidP="00E95424">
      <w:pPr>
        <w:rPr>
          <w:rFonts w:ascii="Rockwell" w:hAnsi="Rockwell"/>
          <w:sz w:val="32"/>
          <w:szCs w:val="32"/>
        </w:rPr>
      </w:pPr>
      <w:r w:rsidRPr="006F03C6">
        <w:rPr>
          <w:rStyle w:val="Strong"/>
          <w:rFonts w:ascii="Rockwell" w:hAnsi="Rockwell" w:cs="Arial"/>
          <w:color w:val="555555"/>
          <w:sz w:val="32"/>
          <w:szCs w:val="32"/>
        </w:rPr>
        <w:t xml:space="preserve">Critical Thinking Essay - Body Paragraph </w:t>
      </w:r>
      <w:r>
        <w:rPr>
          <w:rStyle w:val="Strong"/>
          <w:rFonts w:ascii="Rockwell" w:hAnsi="Rockwell" w:cs="Arial"/>
          <w:color w:val="555555"/>
          <w:sz w:val="32"/>
          <w:szCs w:val="32"/>
        </w:rPr>
        <w:t>Three</w:t>
      </w:r>
    </w:p>
    <w:p w14:paraId="55FE8D8A" w14:textId="77777777" w:rsidR="00E95424" w:rsidRPr="00E95424" w:rsidRDefault="00E95424" w:rsidP="00E95424">
      <w:pPr>
        <w:spacing w:before="100" w:beforeAutospacing="1" w:after="100" w:afterAutospacing="1"/>
        <w:rPr>
          <w:sz w:val="28"/>
          <w:szCs w:val="28"/>
        </w:rPr>
      </w:pPr>
      <w:r w:rsidRPr="00E95424">
        <w:rPr>
          <w:b/>
          <w:bCs/>
          <w:sz w:val="28"/>
          <w:szCs w:val="28"/>
        </w:rPr>
        <w:t>Topic sentence: </w:t>
      </w:r>
    </w:p>
    <w:p w14:paraId="2188C492" w14:textId="397A91AF" w:rsidR="00E95424" w:rsidRDefault="00E95424" w:rsidP="00DB0A0A">
      <w:pPr>
        <w:spacing w:before="100" w:beforeAutospacing="1" w:after="100" w:afterAutospacing="1"/>
        <w:rPr>
          <w:sz w:val="28"/>
          <w:szCs w:val="28"/>
        </w:rPr>
      </w:pPr>
      <w:r w:rsidRPr="00E95424">
        <w:rPr>
          <w:sz w:val="28"/>
          <w:szCs w:val="28"/>
        </w:rPr>
        <w:t>Start with a topic sentence that tells the audience the paragraph is about how spoken word poetry can change the way people think about the world and people in it.</w:t>
      </w:r>
    </w:p>
    <w:p w14:paraId="2E33C536" w14:textId="13216BE8" w:rsidR="00DB0A0A" w:rsidRPr="00E95424" w:rsidRDefault="00DB0A0A" w:rsidP="00DB0A0A">
      <w:pPr>
        <w:spacing w:before="100" w:beforeAutospacing="1" w:after="100" w:afterAutospacing="1"/>
        <w:rPr>
          <w:sz w:val="28"/>
          <w:szCs w:val="28"/>
        </w:rPr>
      </w:pPr>
      <w:r>
        <w:rPr>
          <w:rFonts w:ascii="TimesNewRomanPSMT" w:hAnsi="TimesNewRomanPSMT"/>
          <w:color w:val="548DD4" w:themeColor="text2" w:themeTint="99"/>
          <w:sz w:val="28"/>
          <w:szCs w:val="28"/>
        </w:rPr>
        <w:t>*</w:t>
      </w:r>
    </w:p>
    <w:p w14:paraId="120C96E3" w14:textId="77777777" w:rsidR="00851D14" w:rsidRDefault="00851D14">
      <w:pPr>
        <w:widowControl w:val="0"/>
        <w:spacing w:after="200" w:line="276" w:lineRule="auto"/>
        <w:rPr>
          <w:b/>
          <w:bCs/>
          <w:sz w:val="28"/>
          <w:szCs w:val="28"/>
        </w:rPr>
      </w:pPr>
      <w:r>
        <w:rPr>
          <w:b/>
          <w:bCs/>
          <w:sz w:val="28"/>
          <w:szCs w:val="28"/>
        </w:rPr>
        <w:br w:type="page"/>
      </w:r>
    </w:p>
    <w:p w14:paraId="16E9DBED" w14:textId="5AA549C9" w:rsidR="00E95424" w:rsidRPr="00E95424" w:rsidRDefault="00E95424" w:rsidP="00E95424">
      <w:pPr>
        <w:spacing w:before="100" w:beforeAutospacing="1" w:after="100" w:afterAutospacing="1"/>
        <w:rPr>
          <w:sz w:val="28"/>
          <w:szCs w:val="28"/>
        </w:rPr>
      </w:pPr>
      <w:r w:rsidRPr="00E95424">
        <w:rPr>
          <w:b/>
          <w:bCs/>
          <w:sz w:val="28"/>
          <w:szCs w:val="28"/>
        </w:rPr>
        <w:lastRenderedPageBreak/>
        <w:t>Supporting details and elaborations:</w:t>
      </w:r>
    </w:p>
    <w:p w14:paraId="24A6C022" w14:textId="04355B1B" w:rsidR="00E95424" w:rsidRDefault="00E95424" w:rsidP="00DB0A0A">
      <w:pPr>
        <w:spacing w:before="100" w:beforeAutospacing="1" w:after="100" w:afterAutospacing="1"/>
        <w:rPr>
          <w:sz w:val="28"/>
          <w:szCs w:val="28"/>
        </w:rPr>
      </w:pPr>
      <w:r w:rsidRPr="00E95424">
        <w:rPr>
          <w:sz w:val="28"/>
          <w:szCs w:val="28"/>
        </w:rPr>
        <w:t>What were the themes of the poems (Tourette's, Can We Autocorrect Humanity) and how might they change the way people think about the world and people in it?</w:t>
      </w:r>
    </w:p>
    <w:p w14:paraId="0DF4DAA7" w14:textId="0574E2DB" w:rsidR="00DB0A0A" w:rsidRPr="00E95424" w:rsidRDefault="00DB0A0A" w:rsidP="00DB0A0A">
      <w:pPr>
        <w:spacing w:before="100" w:beforeAutospacing="1" w:after="100" w:afterAutospacing="1"/>
        <w:rPr>
          <w:sz w:val="28"/>
          <w:szCs w:val="28"/>
        </w:rPr>
      </w:pPr>
      <w:r>
        <w:rPr>
          <w:rFonts w:ascii="TimesNewRomanPSMT" w:hAnsi="TimesNewRomanPSMT"/>
          <w:color w:val="548DD4" w:themeColor="text2" w:themeTint="99"/>
          <w:sz w:val="28"/>
          <w:szCs w:val="28"/>
        </w:rPr>
        <w:t>*</w:t>
      </w:r>
    </w:p>
    <w:p w14:paraId="2C259233" w14:textId="2F7B5997" w:rsidR="00E95424" w:rsidRDefault="005C2981" w:rsidP="00DB0A0A">
      <w:pPr>
        <w:spacing w:before="100" w:beforeAutospacing="1" w:after="100" w:afterAutospacing="1"/>
        <w:rPr>
          <w:sz w:val="28"/>
          <w:szCs w:val="28"/>
        </w:rPr>
      </w:pPr>
      <w:r w:rsidRPr="00E95424">
        <w:rPr>
          <w:sz w:val="28"/>
          <w:szCs w:val="28"/>
        </w:rPr>
        <w:t>How do you think the popularity of spoken word poetry has helped spread important messages about the world?</w:t>
      </w:r>
    </w:p>
    <w:p w14:paraId="6F78FC7B" w14:textId="0F7AE742" w:rsidR="00DB0A0A" w:rsidRPr="00E95424" w:rsidRDefault="00DB0A0A" w:rsidP="00DB0A0A">
      <w:pPr>
        <w:spacing w:before="100" w:beforeAutospacing="1" w:after="100" w:afterAutospacing="1"/>
        <w:rPr>
          <w:sz w:val="28"/>
          <w:szCs w:val="28"/>
        </w:rPr>
      </w:pPr>
      <w:r>
        <w:rPr>
          <w:rFonts w:ascii="TimesNewRomanPSMT" w:hAnsi="TimesNewRomanPSMT"/>
          <w:color w:val="548DD4" w:themeColor="text2" w:themeTint="99"/>
          <w:sz w:val="28"/>
          <w:szCs w:val="28"/>
        </w:rPr>
        <w:t>*</w:t>
      </w:r>
    </w:p>
    <w:p w14:paraId="38666AB2" w14:textId="79068A18" w:rsidR="00E95424" w:rsidRDefault="00E95424" w:rsidP="00E95424">
      <w:pPr>
        <w:spacing w:before="100" w:beforeAutospacing="1" w:after="100" w:afterAutospacing="1"/>
        <w:rPr>
          <w:sz w:val="28"/>
          <w:szCs w:val="28"/>
        </w:rPr>
      </w:pPr>
      <w:r w:rsidRPr="00E95424">
        <w:rPr>
          <w:b/>
          <w:bCs/>
          <w:sz w:val="28"/>
          <w:szCs w:val="28"/>
        </w:rPr>
        <w:t>Concluding sentence: </w:t>
      </w:r>
      <w:r w:rsidRPr="00E95424">
        <w:rPr>
          <w:sz w:val="28"/>
          <w:szCs w:val="28"/>
        </w:rPr>
        <w:t>A clincher sentence the restates the topic sentence in a powerful new way.</w:t>
      </w:r>
    </w:p>
    <w:p w14:paraId="0AECA0A0" w14:textId="32DACECD" w:rsidR="00DB0A0A" w:rsidRDefault="00DB0A0A" w:rsidP="00E95424">
      <w:pPr>
        <w:spacing w:before="100" w:beforeAutospacing="1" w:after="100" w:afterAutospacing="1"/>
        <w:rPr>
          <w:sz w:val="28"/>
          <w:szCs w:val="28"/>
        </w:rPr>
      </w:pPr>
      <w:r>
        <w:rPr>
          <w:rFonts w:ascii="TimesNewRomanPSMT" w:hAnsi="TimesNewRomanPSMT"/>
          <w:color w:val="548DD4" w:themeColor="text2" w:themeTint="99"/>
          <w:sz w:val="28"/>
          <w:szCs w:val="28"/>
        </w:rPr>
        <w:t>*</w:t>
      </w:r>
    </w:p>
    <w:p w14:paraId="05006853" w14:textId="77777777" w:rsidR="00851D14" w:rsidRDefault="00851D14">
      <w:pPr>
        <w:widowControl w:val="0"/>
        <w:spacing w:after="200" w:line="276" w:lineRule="auto"/>
        <w:rPr>
          <w:rFonts w:ascii="Rockwell" w:eastAsia="Rockwell" w:hAnsi="Rockwell" w:cs="Rockwell"/>
          <w:i/>
          <w:sz w:val="48"/>
          <w:szCs w:val="48"/>
          <w:u w:val="single" w:color="000000"/>
        </w:rPr>
      </w:pPr>
      <w:r>
        <w:rPr>
          <w:rFonts w:ascii="Rockwell" w:eastAsia="Rockwell" w:hAnsi="Rockwell" w:cs="Rockwell"/>
          <w:i/>
          <w:sz w:val="48"/>
          <w:szCs w:val="48"/>
          <w:u w:val="single" w:color="000000"/>
        </w:rPr>
        <w:br w:type="page"/>
      </w:r>
    </w:p>
    <w:p w14:paraId="2D9CE5C3" w14:textId="1064C5AE" w:rsidR="0027388D" w:rsidRPr="00E95424" w:rsidRDefault="0027388D" w:rsidP="0027388D">
      <w:pPr>
        <w:jc w:val="center"/>
        <w:rPr>
          <w:b/>
          <w:i/>
        </w:rPr>
      </w:pPr>
      <w:r>
        <w:rPr>
          <w:rFonts w:ascii="Rockwell" w:eastAsia="Rockwell" w:hAnsi="Rockwell" w:cs="Rockwell"/>
          <w:i/>
          <w:sz w:val="48"/>
          <w:szCs w:val="48"/>
          <w:u w:val="single" w:color="000000"/>
        </w:rPr>
        <w:lastRenderedPageBreak/>
        <w:t xml:space="preserve">4. Reading, Writing, and Presenting </w:t>
      </w:r>
      <w:r>
        <w:rPr>
          <w:rFonts w:ascii="Rockwell" w:eastAsia="Rockwell" w:hAnsi="Rockwell" w:cs="Rockwell"/>
          <w:i/>
          <w:w w:val="99"/>
          <w:sz w:val="48"/>
          <w:szCs w:val="48"/>
          <w:u w:val="single" w:color="000000"/>
        </w:rPr>
        <w:t>Spoken Word Poems</w:t>
      </w:r>
    </w:p>
    <w:p w14:paraId="488B2538" w14:textId="0F3C5C8D" w:rsidR="0027388D" w:rsidRPr="00DB0A0A" w:rsidRDefault="009669CD" w:rsidP="00063832">
      <w:pPr>
        <w:spacing w:before="100" w:beforeAutospacing="1" w:after="100" w:afterAutospacing="1"/>
        <w:rPr>
          <w:rFonts w:ascii="Rockwell" w:hAnsi="Rockwell" w:cs="Arial"/>
          <w:b/>
          <w:bCs/>
          <w:color w:val="555555"/>
          <w:sz w:val="32"/>
          <w:szCs w:val="32"/>
        </w:rPr>
      </w:pPr>
      <w:r>
        <w:rPr>
          <w:rStyle w:val="Strong"/>
          <w:rFonts w:ascii="Rockwell" w:hAnsi="Rockwell" w:cs="Arial"/>
          <w:color w:val="555555"/>
          <w:sz w:val="32"/>
          <w:szCs w:val="32"/>
        </w:rPr>
        <w:t>Reading Spoken Word:</w:t>
      </w:r>
    </w:p>
    <w:p w14:paraId="4D0ACD31" w14:textId="19B74B0B" w:rsidR="00E95424" w:rsidRDefault="0027388D" w:rsidP="00063832">
      <w:pPr>
        <w:spacing w:before="100" w:beforeAutospacing="1" w:after="100" w:afterAutospacing="1"/>
        <w:rPr>
          <w:sz w:val="28"/>
          <w:szCs w:val="28"/>
        </w:rPr>
      </w:pPr>
      <w:r>
        <w:rPr>
          <w:sz w:val="28"/>
          <w:szCs w:val="28"/>
        </w:rPr>
        <w:t xml:space="preserve">1. </w:t>
      </w:r>
      <w:r w:rsidR="009669CD">
        <w:rPr>
          <w:sz w:val="28"/>
          <w:szCs w:val="28"/>
        </w:rPr>
        <w:t xml:space="preserve">What went well? </w:t>
      </w:r>
    </w:p>
    <w:p w14:paraId="27C692DB" w14:textId="07FC9555" w:rsidR="00DB0A0A" w:rsidRDefault="00DB0A0A" w:rsidP="00063832">
      <w:pPr>
        <w:spacing w:before="100" w:beforeAutospacing="1" w:after="100" w:afterAutospacing="1"/>
        <w:rPr>
          <w:sz w:val="28"/>
          <w:szCs w:val="28"/>
        </w:rPr>
      </w:pPr>
      <w:r>
        <w:rPr>
          <w:rFonts w:ascii="TimesNewRomanPSMT" w:hAnsi="TimesNewRomanPSMT"/>
          <w:color w:val="548DD4" w:themeColor="text2" w:themeTint="99"/>
          <w:sz w:val="28"/>
          <w:szCs w:val="28"/>
        </w:rPr>
        <w:t>*</w:t>
      </w:r>
    </w:p>
    <w:p w14:paraId="7BFAB87C" w14:textId="7FF99313" w:rsidR="009669CD" w:rsidRDefault="0027388D" w:rsidP="00063832">
      <w:pPr>
        <w:spacing w:before="100" w:beforeAutospacing="1" w:after="100" w:afterAutospacing="1"/>
        <w:rPr>
          <w:sz w:val="28"/>
          <w:szCs w:val="28"/>
        </w:rPr>
      </w:pPr>
      <w:r>
        <w:rPr>
          <w:sz w:val="28"/>
          <w:szCs w:val="28"/>
        </w:rPr>
        <w:t xml:space="preserve">2. </w:t>
      </w:r>
      <w:r w:rsidR="009669CD">
        <w:rPr>
          <w:sz w:val="28"/>
          <w:szCs w:val="28"/>
        </w:rPr>
        <w:t>What could you improve on?</w:t>
      </w:r>
    </w:p>
    <w:p w14:paraId="248C3EC2" w14:textId="33505FE2" w:rsidR="00DB0A0A" w:rsidRDefault="00DB0A0A" w:rsidP="00063832">
      <w:pPr>
        <w:spacing w:before="100" w:beforeAutospacing="1" w:after="100" w:afterAutospacing="1"/>
        <w:rPr>
          <w:sz w:val="28"/>
          <w:szCs w:val="28"/>
        </w:rPr>
      </w:pPr>
      <w:r>
        <w:rPr>
          <w:rFonts w:ascii="TimesNewRomanPSMT" w:hAnsi="TimesNewRomanPSMT"/>
          <w:color w:val="548DD4" w:themeColor="text2" w:themeTint="99"/>
          <w:sz w:val="28"/>
          <w:szCs w:val="28"/>
        </w:rPr>
        <w:t>*</w:t>
      </w:r>
    </w:p>
    <w:p w14:paraId="3AF3D4E4" w14:textId="6E40FAE9" w:rsidR="0027388D" w:rsidRPr="0027388D" w:rsidRDefault="0027388D" w:rsidP="0027388D">
      <w:pPr>
        <w:spacing w:before="100" w:beforeAutospacing="1" w:after="100" w:afterAutospacing="1"/>
        <w:jc w:val="right"/>
        <w:rPr>
          <w:rStyle w:val="Strong"/>
          <w:b w:val="0"/>
          <w:bCs w:val="0"/>
          <w:sz w:val="28"/>
          <w:szCs w:val="28"/>
        </w:rPr>
      </w:pPr>
      <w:r>
        <w:rPr>
          <w:sz w:val="28"/>
          <w:szCs w:val="28"/>
        </w:rPr>
        <w:t>Return to the online lesson.</w:t>
      </w:r>
    </w:p>
    <w:p w14:paraId="6A251417" w14:textId="45F1CAE3" w:rsidR="0027388D" w:rsidRPr="0027388D" w:rsidRDefault="0027388D" w:rsidP="0027388D">
      <w:pPr>
        <w:spacing w:before="100" w:beforeAutospacing="1" w:after="100" w:afterAutospacing="1"/>
        <w:rPr>
          <w:rFonts w:ascii="Rockwell" w:hAnsi="Rockwell" w:cs="Arial"/>
          <w:b/>
          <w:bCs/>
          <w:color w:val="555555"/>
          <w:sz w:val="32"/>
          <w:szCs w:val="32"/>
        </w:rPr>
      </w:pPr>
      <w:r>
        <w:rPr>
          <w:rStyle w:val="Strong"/>
          <w:rFonts w:ascii="Rockwell" w:hAnsi="Rockwell" w:cs="Arial"/>
          <w:color w:val="555555"/>
          <w:sz w:val="32"/>
          <w:szCs w:val="32"/>
        </w:rPr>
        <w:t>Writing Your Own Spoken Word Poem:</w:t>
      </w:r>
    </w:p>
    <w:p w14:paraId="55FFEDE0" w14:textId="77777777" w:rsidR="0027388D" w:rsidRDefault="0027388D" w:rsidP="0027388D">
      <w:pPr>
        <w:pStyle w:val="NormalWeb"/>
        <w:rPr>
          <w:rFonts w:ascii="TimesNewRomanPSMT" w:hAnsi="TimesNewRomanPSMT"/>
          <w:sz w:val="28"/>
          <w:szCs w:val="28"/>
        </w:rPr>
      </w:pPr>
      <w:r>
        <w:rPr>
          <w:rFonts w:ascii="TimesNewRomanPSMT" w:hAnsi="TimesNewRomanPSMT"/>
          <w:sz w:val="28"/>
          <w:szCs w:val="28"/>
        </w:rPr>
        <w:t xml:space="preserve">Read the suggestions in the online lesson book. Then, choose your topic. </w:t>
      </w:r>
    </w:p>
    <w:p w14:paraId="68343A25" w14:textId="2D7B3EEA" w:rsidR="0027388D" w:rsidRDefault="0027388D" w:rsidP="0027388D">
      <w:pPr>
        <w:pStyle w:val="NormalWeb"/>
        <w:rPr>
          <w:rFonts w:ascii="TimesNewRomanPSMT" w:hAnsi="TimesNewRomanPSMT"/>
          <w:sz w:val="28"/>
          <w:szCs w:val="28"/>
        </w:rPr>
      </w:pPr>
      <w:r>
        <w:rPr>
          <w:rFonts w:ascii="TimesNewRomanPSMT" w:hAnsi="TimesNewRomanPSMT"/>
          <w:sz w:val="28"/>
          <w:szCs w:val="28"/>
        </w:rPr>
        <w:t xml:space="preserve">Topic:  </w:t>
      </w:r>
    </w:p>
    <w:p w14:paraId="6C295A5E" w14:textId="097CAD4E" w:rsidR="00DB0A0A" w:rsidRDefault="00DB0A0A" w:rsidP="0027388D">
      <w:pPr>
        <w:pStyle w:val="NormalWeb"/>
      </w:pPr>
      <w:r>
        <w:rPr>
          <w:rFonts w:ascii="TimesNewRomanPSMT" w:hAnsi="TimesNewRomanPSMT"/>
          <w:color w:val="548DD4" w:themeColor="text2" w:themeTint="99"/>
          <w:sz w:val="28"/>
          <w:szCs w:val="28"/>
        </w:rPr>
        <w:t>*</w:t>
      </w:r>
    </w:p>
    <w:p w14:paraId="36A79447" w14:textId="77777777" w:rsidR="0027388D" w:rsidRDefault="0027388D" w:rsidP="0027388D">
      <w:pPr>
        <w:pStyle w:val="NormalWeb"/>
      </w:pPr>
      <w:r>
        <w:rPr>
          <w:rFonts w:ascii="TimesNewRomanPSMT" w:hAnsi="TimesNewRomanPSMT"/>
          <w:sz w:val="28"/>
          <w:szCs w:val="28"/>
        </w:rPr>
        <w:t xml:space="preserve">Theme: Write down a few sentences that describe the theme. What “lesson” or important “message” do you want to share with the readers? What is your purpose? </w:t>
      </w:r>
    </w:p>
    <w:p w14:paraId="2CA996DA" w14:textId="0F114535" w:rsidR="009669CD" w:rsidRPr="00063832" w:rsidRDefault="00DB0A0A" w:rsidP="00063832">
      <w:pPr>
        <w:spacing w:before="100" w:beforeAutospacing="1" w:after="100" w:afterAutospacing="1"/>
        <w:rPr>
          <w:sz w:val="28"/>
          <w:szCs w:val="28"/>
        </w:rPr>
      </w:pPr>
      <w:r>
        <w:rPr>
          <w:rFonts w:ascii="TimesNewRomanPSMT" w:hAnsi="TimesNewRomanPSMT"/>
          <w:color w:val="548DD4" w:themeColor="text2" w:themeTint="99"/>
          <w:sz w:val="28"/>
          <w:szCs w:val="28"/>
        </w:rPr>
        <w:t>*</w:t>
      </w:r>
    </w:p>
    <w:p w14:paraId="5CA19C70" w14:textId="7EA7E216" w:rsidR="0027388D" w:rsidRDefault="0027388D" w:rsidP="0027388D">
      <w:pPr>
        <w:pStyle w:val="NormalWeb"/>
        <w:rPr>
          <w:rFonts w:ascii="TimesNewRomanPSMT" w:hAnsi="TimesNewRomanPSMT"/>
          <w:sz w:val="28"/>
          <w:szCs w:val="28"/>
        </w:rPr>
      </w:pPr>
      <w:r>
        <w:rPr>
          <w:rFonts w:ascii="TimesNewRomanPSMT" w:hAnsi="TimesNewRomanPSMT"/>
          <w:sz w:val="28"/>
          <w:szCs w:val="28"/>
        </w:rPr>
        <w:t xml:space="preserve">Brainstorm: </w:t>
      </w:r>
      <w:r>
        <w:rPr>
          <w:rFonts w:ascii="Calibri" w:hAnsi="Calibri"/>
          <w:sz w:val="26"/>
          <w:szCs w:val="26"/>
        </w:rPr>
        <w:t>Brainstorm</w:t>
      </w:r>
      <w:r w:rsidR="00DB0A0A">
        <w:rPr>
          <w:rFonts w:ascii="Calibri" w:hAnsi="Calibri"/>
          <w:sz w:val="26"/>
          <w:szCs w:val="26"/>
        </w:rPr>
        <w:t xml:space="preserve"> </w:t>
      </w:r>
      <w:r>
        <w:rPr>
          <w:rFonts w:ascii="Calibri" w:hAnsi="Calibri"/>
          <w:sz w:val="26"/>
          <w:szCs w:val="26"/>
        </w:rPr>
        <w:t>ideas</w:t>
      </w:r>
      <w:r w:rsidR="00DB0A0A">
        <w:rPr>
          <w:rFonts w:ascii="Calibri" w:hAnsi="Calibri"/>
          <w:sz w:val="26"/>
          <w:szCs w:val="26"/>
        </w:rPr>
        <w:t xml:space="preserve"> </w:t>
      </w:r>
      <w:r>
        <w:rPr>
          <w:rFonts w:ascii="Calibri" w:hAnsi="Calibri"/>
          <w:sz w:val="26"/>
          <w:szCs w:val="26"/>
        </w:rPr>
        <w:t>or</w:t>
      </w:r>
      <w:r w:rsidR="00DB0A0A">
        <w:rPr>
          <w:rFonts w:ascii="Calibri" w:hAnsi="Calibri"/>
          <w:sz w:val="26"/>
          <w:szCs w:val="26"/>
        </w:rPr>
        <w:t xml:space="preserve"> </w:t>
      </w:r>
      <w:r>
        <w:rPr>
          <w:rFonts w:ascii="Calibri" w:hAnsi="Calibri"/>
          <w:sz w:val="26"/>
          <w:szCs w:val="26"/>
        </w:rPr>
        <w:t>phrases</w:t>
      </w:r>
      <w:r w:rsidR="00DB0A0A">
        <w:rPr>
          <w:rFonts w:ascii="Calibri" w:hAnsi="Calibri"/>
          <w:sz w:val="26"/>
          <w:szCs w:val="26"/>
        </w:rPr>
        <w:t xml:space="preserve"> (powerful statements, clever rhymes, similes, metaphors, alliterations) </w:t>
      </w:r>
      <w:r>
        <w:rPr>
          <w:rFonts w:ascii="Calibri" w:hAnsi="Calibri"/>
          <w:sz w:val="26"/>
          <w:szCs w:val="26"/>
        </w:rPr>
        <w:t>that</w:t>
      </w:r>
      <w:r w:rsidR="00DB0A0A">
        <w:rPr>
          <w:rFonts w:ascii="Calibri" w:hAnsi="Calibri"/>
          <w:sz w:val="26"/>
          <w:szCs w:val="26"/>
        </w:rPr>
        <w:t xml:space="preserve"> </w:t>
      </w:r>
      <w:r>
        <w:rPr>
          <w:rFonts w:ascii="Calibri" w:hAnsi="Calibri"/>
          <w:sz w:val="26"/>
          <w:szCs w:val="26"/>
        </w:rPr>
        <w:t>you</w:t>
      </w:r>
      <w:r w:rsidR="00DB0A0A">
        <w:rPr>
          <w:rFonts w:ascii="Calibri" w:hAnsi="Calibri"/>
          <w:sz w:val="26"/>
          <w:szCs w:val="26"/>
        </w:rPr>
        <w:t xml:space="preserve"> could </w:t>
      </w:r>
      <w:r>
        <w:rPr>
          <w:rFonts w:ascii="Calibri" w:hAnsi="Calibri"/>
          <w:sz w:val="26"/>
          <w:szCs w:val="26"/>
        </w:rPr>
        <w:t>include</w:t>
      </w:r>
      <w:r w:rsidR="00DB0A0A">
        <w:rPr>
          <w:rFonts w:ascii="Calibri" w:hAnsi="Calibri"/>
          <w:sz w:val="26"/>
          <w:szCs w:val="26"/>
        </w:rPr>
        <w:t xml:space="preserve"> </w:t>
      </w:r>
      <w:r>
        <w:rPr>
          <w:rFonts w:ascii="Calibri" w:hAnsi="Calibri"/>
          <w:sz w:val="26"/>
          <w:szCs w:val="26"/>
        </w:rPr>
        <w:t>in</w:t>
      </w:r>
      <w:r w:rsidR="00DB0A0A">
        <w:rPr>
          <w:rFonts w:ascii="Calibri" w:hAnsi="Calibri"/>
          <w:sz w:val="26"/>
          <w:szCs w:val="26"/>
        </w:rPr>
        <w:t xml:space="preserve"> </w:t>
      </w:r>
      <w:r>
        <w:rPr>
          <w:rFonts w:ascii="Calibri" w:hAnsi="Calibri"/>
          <w:sz w:val="26"/>
          <w:szCs w:val="26"/>
        </w:rPr>
        <w:t>your</w:t>
      </w:r>
      <w:r w:rsidR="00DB0A0A">
        <w:rPr>
          <w:rFonts w:ascii="Calibri" w:hAnsi="Calibri"/>
          <w:sz w:val="26"/>
          <w:szCs w:val="26"/>
        </w:rPr>
        <w:t xml:space="preserve"> </w:t>
      </w:r>
      <w:r>
        <w:rPr>
          <w:rFonts w:ascii="Calibri" w:hAnsi="Calibri"/>
          <w:sz w:val="26"/>
          <w:szCs w:val="26"/>
        </w:rPr>
        <w:t>poem</w:t>
      </w:r>
      <w:r>
        <w:rPr>
          <w:rFonts w:ascii="TimesNewRomanPSMT" w:hAnsi="TimesNewRomanPSMT"/>
          <w:sz w:val="28"/>
          <w:szCs w:val="28"/>
        </w:rPr>
        <w:t xml:space="preserve">. If you are short on ideas, look at images related to your topic and get ideas from them. </w:t>
      </w:r>
    </w:p>
    <w:p w14:paraId="2650EA4E" w14:textId="09396C09" w:rsidR="00DB0A0A" w:rsidRDefault="00DB0A0A" w:rsidP="0027388D">
      <w:pPr>
        <w:pStyle w:val="NormalWeb"/>
      </w:pPr>
      <w:r>
        <w:rPr>
          <w:rFonts w:ascii="TimesNewRomanPSMT" w:hAnsi="TimesNewRomanPSMT"/>
          <w:color w:val="548DD4" w:themeColor="text2" w:themeTint="99"/>
          <w:sz w:val="28"/>
          <w:szCs w:val="28"/>
        </w:rPr>
        <w:t>*</w:t>
      </w:r>
    </w:p>
    <w:p w14:paraId="2DAE56D2" w14:textId="0999636D" w:rsidR="0027388D" w:rsidRDefault="0027388D" w:rsidP="0027388D">
      <w:pPr>
        <w:pStyle w:val="NormalWeb"/>
        <w:rPr>
          <w:rFonts w:ascii="TimesNewRomanPSMT" w:hAnsi="TimesNewRomanPSMT"/>
          <w:sz w:val="28"/>
          <w:szCs w:val="28"/>
        </w:rPr>
      </w:pPr>
      <w:r>
        <w:fldChar w:fldCharType="begin"/>
      </w:r>
      <w:r>
        <w:instrText xml:space="preserve"> INCLUDEPICTURE "/var/folders/5c/bpnnglf51gj3dw27j28_6hfr0000gn/T/com.microsoft.Word/WebArchiveCopyPasteTempFiles/page56image50936240" \* MERGEFORMATINET </w:instrText>
      </w:r>
      <w:r>
        <w:fldChar w:fldCharType="separate"/>
      </w:r>
      <w:r>
        <w:rPr>
          <w:noProof/>
          <w:lang w:val="en-US" w:eastAsia="en-US"/>
        </w:rPr>
        <w:drawing>
          <wp:inline distT="0" distB="0" distL="0" distR="0" wp14:anchorId="78D18E4F" wp14:editId="61134F9C">
            <wp:extent cx="1254760" cy="797560"/>
            <wp:effectExtent l="0" t="0" r="2540" b="2540"/>
            <wp:docPr id="10" name="Picture 10" descr="page56image5093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56image509362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4760" cy="797560"/>
                    </a:xfrm>
                    <a:prstGeom prst="rect">
                      <a:avLst/>
                    </a:prstGeom>
                    <a:noFill/>
                    <a:ln>
                      <a:noFill/>
                    </a:ln>
                  </pic:spPr>
                </pic:pic>
              </a:graphicData>
            </a:graphic>
          </wp:inline>
        </w:drawing>
      </w:r>
      <w:r>
        <w:fldChar w:fldCharType="end"/>
      </w:r>
      <w:r w:rsidRPr="0027388D">
        <w:rPr>
          <w:rFonts w:ascii="TimesNewRomanPSMT" w:hAnsi="TimesNewRomanPSMT"/>
          <w:sz w:val="28"/>
          <w:szCs w:val="28"/>
        </w:rPr>
        <w:t xml:space="preserve"> </w:t>
      </w:r>
      <w:r>
        <w:rPr>
          <w:rFonts w:ascii="TimesNewRomanPSMT" w:hAnsi="TimesNewRomanPSMT"/>
          <w:sz w:val="28"/>
          <w:szCs w:val="28"/>
        </w:rPr>
        <w:t xml:space="preserve">Write your poem. </w:t>
      </w:r>
    </w:p>
    <w:p w14:paraId="5C8802C5" w14:textId="53BE86DB" w:rsidR="00DB0A0A" w:rsidRDefault="00DB0A0A" w:rsidP="0027388D">
      <w:pPr>
        <w:pStyle w:val="NormalWeb"/>
        <w:rPr>
          <w:rFonts w:ascii="TimesNewRomanPSMT" w:hAnsi="TimesNewRomanPSMT"/>
          <w:color w:val="548DD4" w:themeColor="text2" w:themeTint="99"/>
          <w:sz w:val="28"/>
          <w:szCs w:val="28"/>
        </w:rPr>
      </w:pPr>
      <w:r>
        <w:rPr>
          <w:rFonts w:ascii="TimesNewRomanPSMT" w:hAnsi="TimesNewRomanPSMT"/>
          <w:color w:val="548DD4" w:themeColor="text2" w:themeTint="99"/>
          <w:sz w:val="28"/>
          <w:szCs w:val="28"/>
        </w:rPr>
        <w:t>*</w:t>
      </w:r>
    </w:p>
    <w:p w14:paraId="4F485B45" w14:textId="77777777" w:rsidR="00DB0A0A" w:rsidRDefault="00DB0A0A" w:rsidP="0027388D">
      <w:pPr>
        <w:pStyle w:val="NormalWeb"/>
      </w:pPr>
    </w:p>
    <w:p w14:paraId="151FF430" w14:textId="580BF7AD" w:rsidR="0027388D" w:rsidRDefault="0027388D" w:rsidP="0027388D">
      <w:r>
        <w:fldChar w:fldCharType="begin"/>
      </w:r>
      <w:r>
        <w:instrText xml:space="preserve"> INCLUDEPICTURE "/var/folders/5c/bpnnglf51gj3dw27j28_6hfr0000gn/T/com.microsoft.Word/WebArchiveCopyPasteTempFiles/page57image51322176" \* MERGEFORMATINET </w:instrText>
      </w:r>
      <w:r>
        <w:fldChar w:fldCharType="separate"/>
      </w:r>
      <w:r>
        <w:rPr>
          <w:noProof/>
          <w:lang w:val="en-US"/>
        </w:rPr>
        <w:drawing>
          <wp:inline distT="0" distB="0" distL="0" distR="0" wp14:anchorId="30D276AF" wp14:editId="01092CE5">
            <wp:extent cx="1470025" cy="842645"/>
            <wp:effectExtent l="0" t="0" r="3175" b="0"/>
            <wp:docPr id="11" name="Picture 11" descr="page57image5132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57image513221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0025" cy="842645"/>
                    </a:xfrm>
                    <a:prstGeom prst="rect">
                      <a:avLst/>
                    </a:prstGeom>
                    <a:noFill/>
                    <a:ln>
                      <a:noFill/>
                    </a:ln>
                  </pic:spPr>
                </pic:pic>
              </a:graphicData>
            </a:graphic>
          </wp:inline>
        </w:drawing>
      </w:r>
      <w:r>
        <w:fldChar w:fldCharType="end"/>
      </w:r>
    </w:p>
    <w:p w14:paraId="1A4D6842" w14:textId="3CE20E08" w:rsidR="0027388D" w:rsidRDefault="0027388D" w:rsidP="0027388D"/>
    <w:p w14:paraId="0C68F4B2" w14:textId="0115C496" w:rsidR="00DB0A0A" w:rsidRPr="00D87182" w:rsidRDefault="00DB0A0A" w:rsidP="00DB0A0A">
      <w:r w:rsidRPr="00D87182">
        <w:rPr>
          <w:rFonts w:ascii="Calibri" w:hAnsi="Calibri" w:cs="Calibri"/>
          <w:b/>
          <w:bCs/>
          <w:color w:val="FF0000"/>
        </w:rPr>
        <w:t xml:space="preserve">Paste </w:t>
      </w:r>
      <w:r>
        <w:rPr>
          <w:rFonts w:ascii="Calibri" w:hAnsi="Calibri" w:cs="Calibri"/>
          <w:b/>
          <w:bCs/>
          <w:color w:val="FF0000"/>
        </w:rPr>
        <w:t xml:space="preserve">draft from step two </w:t>
      </w:r>
      <w:r w:rsidRPr="00D87182">
        <w:rPr>
          <w:rFonts w:ascii="Calibri" w:hAnsi="Calibri" w:cs="Calibri"/>
          <w:b/>
          <w:bCs/>
          <w:color w:val="FF0000"/>
        </w:rPr>
        <w:t>here</w:t>
      </w:r>
      <w:r>
        <w:rPr>
          <w:rFonts w:ascii="Calibri" w:hAnsi="Calibri" w:cs="Calibri"/>
          <w:b/>
          <w:bCs/>
          <w:color w:val="FF0000"/>
        </w:rPr>
        <w:t xml:space="preserve"> and then make revisions and edits outlined below.</w:t>
      </w:r>
    </w:p>
    <w:p w14:paraId="24668780" w14:textId="141E9345" w:rsidR="00DB0A0A" w:rsidRPr="00DB0A0A" w:rsidRDefault="00DB0A0A" w:rsidP="0027388D">
      <w:pPr>
        <w:pStyle w:val="NormalWeb"/>
        <w:rPr>
          <w:rFonts w:ascii="TimesNewRomanPSMT" w:hAnsi="TimesNewRomanPSMT"/>
          <w:color w:val="548DD4" w:themeColor="text2" w:themeTint="99"/>
          <w:sz w:val="28"/>
          <w:szCs w:val="28"/>
        </w:rPr>
      </w:pPr>
      <w:r>
        <w:rPr>
          <w:rFonts w:ascii="TimesNewRomanPSMT" w:hAnsi="TimesNewRomanPSMT"/>
          <w:color w:val="548DD4" w:themeColor="text2" w:themeTint="99"/>
          <w:sz w:val="28"/>
          <w:szCs w:val="28"/>
        </w:rPr>
        <w:t>*</w:t>
      </w:r>
    </w:p>
    <w:p w14:paraId="13B40AC5" w14:textId="1520BFB0" w:rsidR="0027388D" w:rsidRDefault="0027388D" w:rsidP="0027388D">
      <w:pPr>
        <w:pStyle w:val="NormalWeb"/>
      </w:pPr>
      <w:r>
        <w:rPr>
          <w:rFonts w:ascii="TimesNewRomanPSMT" w:hAnsi="TimesNewRomanPSMT"/>
          <w:sz w:val="28"/>
          <w:szCs w:val="28"/>
        </w:rPr>
        <w:t>Highlight or underline each item on the list below that you use to improve your poem</w:t>
      </w:r>
      <w:r w:rsidR="00DB0A0A">
        <w:rPr>
          <w:rFonts w:ascii="TimesNewRomanPSMT" w:hAnsi="TimesNewRomanPSMT"/>
          <w:sz w:val="28"/>
          <w:szCs w:val="28"/>
        </w:rPr>
        <w:t xml:space="preserve">. </w:t>
      </w:r>
    </w:p>
    <w:p w14:paraId="0727B92B" w14:textId="1FA19B3F" w:rsidR="0027388D" w:rsidRDefault="0027388D" w:rsidP="0027388D">
      <w:pPr>
        <w:pStyle w:val="NormalWeb"/>
        <w:rPr>
          <w:rFonts w:ascii="TimesNewRomanPSMT" w:hAnsi="TimesNewRomanPSMT"/>
          <w:sz w:val="28"/>
          <w:szCs w:val="28"/>
        </w:rPr>
      </w:pPr>
      <w:r>
        <w:rPr>
          <w:rFonts w:ascii="TimesNewRomanPSMT" w:hAnsi="TimesNewRomanPSMT"/>
          <w:sz w:val="28"/>
          <w:szCs w:val="28"/>
        </w:rPr>
        <w:t xml:space="preserve">I improved my use of imagery to create a more powerful word picture: </w:t>
      </w:r>
    </w:p>
    <w:p w14:paraId="06A15F05" w14:textId="4C7752A3" w:rsidR="0027388D" w:rsidRDefault="0027388D" w:rsidP="0027388D">
      <w:pPr>
        <w:pStyle w:val="NormalWeb"/>
        <w:rPr>
          <w:rFonts w:ascii="CourierNewPSMT" w:hAnsi="CourierNewPSMT"/>
          <w:sz w:val="20"/>
          <w:szCs w:val="20"/>
        </w:rPr>
      </w:pPr>
      <w:r>
        <w:rPr>
          <w:rFonts w:ascii="CourierNewPSMT" w:hAnsi="CourierNewPSMT"/>
          <w:sz w:val="20"/>
          <w:szCs w:val="20"/>
        </w:rPr>
        <w:t xml:space="preserve">o </w:t>
      </w:r>
      <w:r>
        <w:rPr>
          <w:rFonts w:ascii="TimesNewRomanPSMT" w:hAnsi="TimesNewRomanPSMT"/>
          <w:sz w:val="28"/>
          <w:szCs w:val="28"/>
        </w:rPr>
        <w:t>I added specific details.</w:t>
      </w:r>
      <w:r>
        <w:rPr>
          <w:rFonts w:ascii="TimesNewRomanPSMT" w:hAnsi="TimesNewRomanPSMT"/>
          <w:sz w:val="28"/>
          <w:szCs w:val="28"/>
        </w:rPr>
        <w:br/>
      </w:r>
      <w:r>
        <w:rPr>
          <w:rFonts w:ascii="CourierNewPSMT" w:hAnsi="CourierNewPSMT"/>
          <w:sz w:val="20"/>
          <w:szCs w:val="20"/>
        </w:rPr>
        <w:t xml:space="preserve">o </w:t>
      </w:r>
      <w:r>
        <w:rPr>
          <w:rFonts w:ascii="TimesNewRomanPSMT" w:hAnsi="TimesNewRomanPSMT"/>
          <w:sz w:val="28"/>
          <w:szCs w:val="28"/>
        </w:rPr>
        <w:t>I revised or expanded an idea or phrase into a simile, metaphor, personification, or to include alliteration or onomatopoeia.</w:t>
      </w:r>
    </w:p>
    <w:p w14:paraId="08A8F6A1" w14:textId="77777777" w:rsidR="0027388D" w:rsidRDefault="0027388D" w:rsidP="0027388D">
      <w:pPr>
        <w:pStyle w:val="NormalWeb"/>
        <w:rPr>
          <w:rFonts w:ascii="TimesNewRomanPSMT" w:hAnsi="TimesNewRomanPSMT"/>
          <w:sz w:val="28"/>
          <w:szCs w:val="28"/>
        </w:rPr>
      </w:pPr>
      <w:r>
        <w:rPr>
          <w:rFonts w:ascii="TimesNewRomanPSMT" w:hAnsi="TimesNewRomanPSMT"/>
          <w:sz w:val="28"/>
          <w:szCs w:val="28"/>
        </w:rPr>
        <w:t xml:space="preserve">I revised to add or substitute stronger action verbs, creatively applied adverbs, more interesting nouns, or more tantalizing adjectives. </w:t>
      </w:r>
    </w:p>
    <w:p w14:paraId="5CC7DD0A" w14:textId="4D21117E" w:rsidR="0027388D" w:rsidRDefault="0027388D" w:rsidP="0027388D">
      <w:pPr>
        <w:pStyle w:val="NormalWeb"/>
      </w:pPr>
      <w:r>
        <w:rPr>
          <w:rFonts w:ascii="TimesNewRomanPSMT" w:hAnsi="TimesNewRomanPSMT"/>
          <w:sz w:val="28"/>
          <w:szCs w:val="28"/>
        </w:rPr>
        <w:t xml:space="preserve">I “cut the fat”, like the video said! </w:t>
      </w:r>
    </w:p>
    <w:p w14:paraId="5DD9C883" w14:textId="550A2886" w:rsidR="0027388D" w:rsidRDefault="0027388D" w:rsidP="0027388D">
      <w:pPr>
        <w:pStyle w:val="NormalWeb"/>
      </w:pPr>
      <w:r>
        <w:rPr>
          <w:rFonts w:ascii="CourierNewPSMT" w:hAnsi="CourierNewPSMT"/>
          <w:sz w:val="20"/>
          <w:szCs w:val="20"/>
        </w:rPr>
        <w:t xml:space="preserve">o </w:t>
      </w:r>
      <w:r>
        <w:rPr>
          <w:rFonts w:ascii="TimesNewRomanPSMT" w:hAnsi="TimesNewRomanPSMT"/>
          <w:sz w:val="28"/>
          <w:szCs w:val="28"/>
        </w:rPr>
        <w:t>I removed or changed any words I've overused.</w:t>
      </w:r>
      <w:r>
        <w:rPr>
          <w:rFonts w:ascii="TimesNewRomanPSMT" w:hAnsi="TimesNewRomanPSMT"/>
          <w:sz w:val="28"/>
          <w:szCs w:val="28"/>
        </w:rPr>
        <w:br/>
      </w:r>
      <w:r>
        <w:rPr>
          <w:rFonts w:ascii="CourierNewPSMT" w:hAnsi="CourierNewPSMT"/>
          <w:sz w:val="20"/>
          <w:szCs w:val="20"/>
        </w:rPr>
        <w:t xml:space="preserve">o </w:t>
      </w:r>
      <w:r>
        <w:rPr>
          <w:rFonts w:ascii="TimesNewRomanPSMT" w:hAnsi="TimesNewRomanPSMT"/>
          <w:sz w:val="28"/>
          <w:szCs w:val="28"/>
        </w:rPr>
        <w:t xml:space="preserve">I took out words or phrases that don't build my theme up or enhance my message. </w:t>
      </w:r>
    </w:p>
    <w:p w14:paraId="0AF7CBB9" w14:textId="01C172B4" w:rsidR="00063832" w:rsidRDefault="0027388D" w:rsidP="0027388D">
      <w:pPr>
        <w:pStyle w:val="NormalWeb"/>
      </w:pPr>
      <w:r>
        <w:rPr>
          <w:rFonts w:ascii="TimesNewRomanPS" w:hAnsi="TimesNewRomanPS"/>
          <w:b/>
          <w:bCs/>
          <w:sz w:val="32"/>
          <w:szCs w:val="32"/>
        </w:rPr>
        <w:t xml:space="preserve">Then, read your poem aloud again – and revise, again!!! </w:t>
      </w:r>
    </w:p>
    <w:p w14:paraId="208E3A93" w14:textId="1877267B" w:rsidR="0027388D" w:rsidRDefault="0027388D" w:rsidP="0027388D">
      <w:r>
        <w:fldChar w:fldCharType="begin"/>
      </w:r>
      <w:r>
        <w:instrText xml:space="preserve"> INCLUDEPICTURE "/var/folders/5c/bpnnglf51gj3dw27j28_6hfr0000gn/T/com.microsoft.Word/WebArchiveCopyPasteTempFiles/page35image51296272" \* MERGEFORMATINET </w:instrText>
      </w:r>
      <w:r>
        <w:fldChar w:fldCharType="separate"/>
      </w:r>
      <w:r>
        <w:rPr>
          <w:noProof/>
          <w:lang w:val="en-US"/>
        </w:rPr>
        <w:drawing>
          <wp:inline distT="0" distB="0" distL="0" distR="0" wp14:anchorId="69529796" wp14:editId="58D25797">
            <wp:extent cx="986155" cy="636270"/>
            <wp:effectExtent l="0" t="0" r="4445" b="0"/>
            <wp:docPr id="13" name="Picture 13" descr="page35image5129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35image512962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6155" cy="636270"/>
                    </a:xfrm>
                    <a:prstGeom prst="rect">
                      <a:avLst/>
                    </a:prstGeom>
                    <a:noFill/>
                    <a:ln>
                      <a:noFill/>
                    </a:ln>
                  </pic:spPr>
                </pic:pic>
              </a:graphicData>
            </a:graphic>
          </wp:inline>
        </w:drawing>
      </w:r>
      <w:r>
        <w:fldChar w:fldCharType="end"/>
      </w:r>
    </w:p>
    <w:p w14:paraId="78774802" w14:textId="14950A69" w:rsidR="0027388D" w:rsidRDefault="0027388D" w:rsidP="0027388D">
      <w:pPr>
        <w:pStyle w:val="NormalWeb"/>
      </w:pPr>
      <w:r>
        <w:rPr>
          <w:rFonts w:ascii="Times" w:hAnsi="Times"/>
          <w:sz w:val="28"/>
          <w:szCs w:val="28"/>
        </w:rPr>
        <w:t xml:space="preserve">Patrol your writing for CUPS. (capitals, usage, punctuation, spelling). Highlight or underline each step as it is completed. </w:t>
      </w:r>
    </w:p>
    <w:p w14:paraId="13126A98" w14:textId="01EC2B62" w:rsidR="0027388D" w:rsidRPr="00DB0A0A" w:rsidRDefault="0027388D" w:rsidP="0027388D">
      <w:pPr>
        <w:pStyle w:val="NormalWeb"/>
      </w:pPr>
      <w:r w:rsidRPr="00DB0A0A">
        <w:t>I check</w:t>
      </w:r>
      <w:r w:rsidR="00DB0A0A" w:rsidRPr="00DB0A0A">
        <w:t xml:space="preserve">ed </w:t>
      </w:r>
      <w:r w:rsidRPr="00DB0A0A">
        <w:t>if I capitalized and spelled all words correctly</w:t>
      </w:r>
      <w:r w:rsidR="00DB0A0A" w:rsidRPr="00DB0A0A">
        <w:t>.</w:t>
      </w:r>
      <w:r w:rsidRPr="00DB0A0A">
        <w:t xml:space="preserve"> (In poetry, you can be more creative with capitals, but you need to be consistent throughout your poem.) </w:t>
      </w:r>
    </w:p>
    <w:p w14:paraId="6145DCB3" w14:textId="4BB10653" w:rsidR="0027388D" w:rsidRPr="00DB0A0A" w:rsidRDefault="00DB0A0A" w:rsidP="0027388D">
      <w:pPr>
        <w:pStyle w:val="NormalWeb"/>
      </w:pPr>
      <w:r w:rsidRPr="00DB0A0A">
        <w:t>I</w:t>
      </w:r>
      <w:r w:rsidR="0027388D" w:rsidRPr="00DB0A0A">
        <w:t xml:space="preserve"> check</w:t>
      </w:r>
      <w:r w:rsidRPr="00DB0A0A">
        <w:t>ed</w:t>
      </w:r>
      <w:r w:rsidR="0027388D" w:rsidRPr="00DB0A0A">
        <w:t xml:space="preserve"> my usage (grammar, matching nouns, and verbs, consistent tense)</w:t>
      </w:r>
      <w:r w:rsidRPr="00DB0A0A">
        <w:t>.</w:t>
      </w:r>
      <w:r w:rsidR="0027388D" w:rsidRPr="00DB0A0A">
        <w:t xml:space="preserve"> </w:t>
      </w:r>
    </w:p>
    <w:p w14:paraId="0E2C2214" w14:textId="50A42C7C" w:rsidR="0027388D" w:rsidRPr="00DB0A0A" w:rsidRDefault="0027388D" w:rsidP="00DB0A0A">
      <w:pPr>
        <w:pStyle w:val="NormalWeb"/>
      </w:pPr>
      <w:r w:rsidRPr="00DB0A0A">
        <w:lastRenderedPageBreak/>
        <w:t>I check</w:t>
      </w:r>
      <w:r w:rsidR="00DB0A0A" w:rsidRPr="00DB0A0A">
        <w:t>ed</w:t>
      </w:r>
      <w:r w:rsidRPr="00DB0A0A">
        <w:t xml:space="preserve"> my punctuation</w:t>
      </w:r>
      <w:r w:rsidR="00DB0A0A" w:rsidRPr="00DB0A0A">
        <w:t xml:space="preserve">. </w:t>
      </w:r>
      <w:r w:rsidRPr="00DB0A0A">
        <w:t xml:space="preserve">Remember, in poetry, the punctuation doesn’t need to be at the end of every line. </w:t>
      </w:r>
    </w:p>
    <w:p w14:paraId="5A14CF28" w14:textId="6B5C1C27" w:rsidR="0027388D" w:rsidRDefault="0027388D">
      <w:pPr>
        <w:spacing w:before="14" w:line="220" w:lineRule="exact"/>
      </w:pPr>
    </w:p>
    <w:p w14:paraId="638F5519" w14:textId="17130273" w:rsidR="0027388D" w:rsidRDefault="0027388D" w:rsidP="0027388D">
      <w:r>
        <w:fldChar w:fldCharType="begin"/>
      </w:r>
      <w:r>
        <w:instrText xml:space="preserve"> INCLUDEPICTURE "/var/folders/5c/bpnnglf51gj3dw27j28_6hfr0000gn/T/com.microsoft.Word/WebArchiveCopyPasteTempFiles/page57image51326128" \* MERGEFORMATINET </w:instrText>
      </w:r>
      <w:r>
        <w:fldChar w:fldCharType="separate"/>
      </w:r>
      <w:r>
        <w:rPr>
          <w:noProof/>
          <w:lang w:val="en-US"/>
        </w:rPr>
        <w:drawing>
          <wp:inline distT="0" distB="0" distL="0" distR="0" wp14:anchorId="6B3ECEC5" wp14:editId="22183E19">
            <wp:extent cx="1273175" cy="618490"/>
            <wp:effectExtent l="0" t="0" r="0" b="3810"/>
            <wp:docPr id="12" name="Picture 12" descr="page57image5132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57image513261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3175" cy="618490"/>
                    </a:xfrm>
                    <a:prstGeom prst="rect">
                      <a:avLst/>
                    </a:prstGeom>
                    <a:noFill/>
                    <a:ln>
                      <a:noFill/>
                    </a:ln>
                  </pic:spPr>
                </pic:pic>
              </a:graphicData>
            </a:graphic>
          </wp:inline>
        </w:drawing>
      </w:r>
      <w:r>
        <w:fldChar w:fldCharType="end"/>
      </w:r>
    </w:p>
    <w:p w14:paraId="1B43C745" w14:textId="77777777" w:rsidR="0027388D" w:rsidRDefault="0027388D" w:rsidP="0027388D">
      <w:pPr>
        <w:pStyle w:val="NormalWeb"/>
      </w:pPr>
      <w:r>
        <w:rPr>
          <w:rFonts w:ascii="TimesNewRomanPSMT" w:hAnsi="TimesNewRomanPSMT"/>
          <w:sz w:val="28"/>
          <w:szCs w:val="28"/>
        </w:rPr>
        <w:t xml:space="preserve">With your home facilitator, go through your revised and edited poem as you think and talk about the questions below: </w:t>
      </w:r>
    </w:p>
    <w:p w14:paraId="12406C53" w14:textId="7BD9FAE8" w:rsidR="0027388D" w:rsidRDefault="0027388D" w:rsidP="00DB0A0A">
      <w:pPr>
        <w:pStyle w:val="NormalWeb"/>
        <w:numPr>
          <w:ilvl w:val="0"/>
          <w:numId w:val="13"/>
        </w:numPr>
        <w:spacing w:before="0" w:beforeAutospacing="0" w:after="40" w:afterAutospacing="0"/>
      </w:pPr>
      <w:r>
        <w:rPr>
          <w:rFonts w:ascii="TimesNewRomanPSMT" w:hAnsi="TimesNewRomanPSMT"/>
          <w:sz w:val="28"/>
          <w:szCs w:val="28"/>
        </w:rPr>
        <w:t>Does my spoken word poem have impact?</w:t>
      </w:r>
      <w:r>
        <w:rPr>
          <w:rFonts w:ascii="TimesNewRomanPSMT" w:hAnsi="TimesNewRomanPSMT"/>
          <w:sz w:val="28"/>
          <w:szCs w:val="28"/>
        </w:rPr>
        <w:br/>
        <w:t xml:space="preserve">Does my spoken word poem show originality and have a strong “voice”? </w:t>
      </w:r>
    </w:p>
    <w:p w14:paraId="4C885FDA" w14:textId="747B8B64" w:rsidR="0027388D" w:rsidRDefault="0027388D" w:rsidP="00DB0A0A">
      <w:pPr>
        <w:pStyle w:val="NormalWeb"/>
        <w:numPr>
          <w:ilvl w:val="0"/>
          <w:numId w:val="13"/>
        </w:numPr>
        <w:spacing w:before="0" w:beforeAutospacing="0" w:after="40" w:afterAutospacing="0"/>
      </w:pPr>
      <w:r>
        <w:rPr>
          <w:rFonts w:ascii="TimesNewRomanPSMT" w:hAnsi="TimesNewRomanPSMT"/>
          <w:sz w:val="28"/>
          <w:szCs w:val="28"/>
        </w:rPr>
        <w:t xml:space="preserve">Do I develop some ideas or images in creative or unusual ways? (simile, metaphor, personification, alliteration, onomatopoeia, imagery) </w:t>
      </w:r>
    </w:p>
    <w:p w14:paraId="26D214C6" w14:textId="0886F7C7" w:rsidR="0027388D" w:rsidRDefault="0027388D" w:rsidP="00DB0A0A">
      <w:pPr>
        <w:pStyle w:val="NormalWeb"/>
        <w:numPr>
          <w:ilvl w:val="0"/>
          <w:numId w:val="13"/>
        </w:numPr>
        <w:spacing w:before="0" w:beforeAutospacing="0" w:after="40" w:afterAutospacing="0"/>
      </w:pPr>
      <w:r>
        <w:rPr>
          <w:rFonts w:ascii="TimesNewRomanPSMT" w:hAnsi="TimesNewRomanPSMT"/>
          <w:sz w:val="28"/>
          <w:szCs w:val="28"/>
        </w:rPr>
        <w:t>Do I have a clear theme? What is it?</w:t>
      </w:r>
      <w:r>
        <w:rPr>
          <w:rFonts w:ascii="TimesNewRomanPSMT" w:hAnsi="TimesNewRomanPSMT"/>
          <w:sz w:val="28"/>
          <w:szCs w:val="28"/>
        </w:rPr>
        <w:br/>
        <w:t xml:space="preserve">Have I used correct capitals, usage (grammar), punctuation, and spelling? </w:t>
      </w:r>
    </w:p>
    <w:p w14:paraId="47B0F037" w14:textId="77777777" w:rsidR="0027388D" w:rsidRDefault="0027388D">
      <w:pPr>
        <w:spacing w:before="14" w:line="220" w:lineRule="exact"/>
      </w:pPr>
    </w:p>
    <w:p w14:paraId="68CC96FD" w14:textId="77777777" w:rsidR="00F02FA6" w:rsidRDefault="00F02FA6" w:rsidP="005A6465">
      <w:pPr>
        <w:rPr>
          <w:rFonts w:ascii="Tekton Pro" w:eastAsia="Tekton Pro" w:hAnsi="Tekton Pro" w:cs="Tekton Pro"/>
          <w:b/>
          <w:bCs/>
          <w:spacing w:val="29"/>
          <w:w w:val="133"/>
          <w:sz w:val="31"/>
          <w:szCs w:val="31"/>
        </w:rPr>
      </w:pPr>
    </w:p>
    <w:p w14:paraId="1ACAB11D" w14:textId="29998D93" w:rsidR="00DB0A0A" w:rsidRDefault="0095016E" w:rsidP="005A6465">
      <w:pPr>
        <w:rPr>
          <w:rFonts w:ascii="Tekton Pro" w:eastAsia="Tekton Pro" w:hAnsi="Tekton Pro" w:cs="Tekton Pro"/>
          <w:b/>
          <w:bCs/>
          <w:spacing w:val="29"/>
          <w:w w:val="133"/>
          <w:sz w:val="31"/>
          <w:szCs w:val="31"/>
        </w:rPr>
      </w:pPr>
      <w:r>
        <w:rPr>
          <w:rFonts w:ascii="Tekton Pro" w:eastAsia="Tekton Pro" w:hAnsi="Tekton Pro" w:cs="Tekton Pro"/>
          <w:b/>
          <w:bCs/>
          <w:spacing w:val="29"/>
          <w:w w:val="133"/>
          <w:sz w:val="31"/>
          <w:szCs w:val="31"/>
        </w:rPr>
        <w:t xml:space="preserve">Submit this </w:t>
      </w:r>
      <w:r w:rsidR="00705A23">
        <w:rPr>
          <w:rFonts w:ascii="Tekton Pro" w:eastAsia="Tekton Pro" w:hAnsi="Tekton Pro" w:cs="Tekton Pro"/>
          <w:b/>
          <w:bCs/>
          <w:spacing w:val="29"/>
          <w:w w:val="133"/>
          <w:sz w:val="31"/>
          <w:szCs w:val="31"/>
        </w:rPr>
        <w:t>W</w:t>
      </w:r>
      <w:r>
        <w:rPr>
          <w:rFonts w:ascii="Tekton Pro" w:eastAsia="Tekton Pro" w:hAnsi="Tekton Pro" w:cs="Tekton Pro"/>
          <w:b/>
          <w:bCs/>
          <w:spacing w:val="29"/>
          <w:w w:val="133"/>
          <w:sz w:val="31"/>
          <w:szCs w:val="31"/>
        </w:rPr>
        <w:t xml:space="preserve">riter’s </w:t>
      </w:r>
      <w:r w:rsidR="00705A23">
        <w:rPr>
          <w:rFonts w:ascii="Tekton Pro" w:eastAsia="Tekton Pro" w:hAnsi="Tekton Pro" w:cs="Tekton Pro"/>
          <w:b/>
          <w:bCs/>
          <w:spacing w:val="29"/>
          <w:w w:val="133"/>
          <w:sz w:val="31"/>
          <w:szCs w:val="31"/>
        </w:rPr>
        <w:t>N</w:t>
      </w:r>
      <w:r>
        <w:rPr>
          <w:rFonts w:ascii="Tekton Pro" w:eastAsia="Tekton Pro" w:hAnsi="Tekton Pro" w:cs="Tekton Pro"/>
          <w:b/>
          <w:bCs/>
          <w:spacing w:val="29"/>
          <w:w w:val="133"/>
          <w:sz w:val="31"/>
          <w:szCs w:val="31"/>
        </w:rPr>
        <w:t>otebook to your instructor now</w:t>
      </w:r>
      <w:r w:rsidR="00705A23">
        <w:rPr>
          <w:rFonts w:ascii="Tekton Pro" w:eastAsia="Tekton Pro" w:hAnsi="Tekton Pro" w:cs="Tekton Pro"/>
          <w:b/>
          <w:bCs/>
          <w:spacing w:val="29"/>
          <w:w w:val="133"/>
          <w:sz w:val="31"/>
          <w:szCs w:val="31"/>
        </w:rPr>
        <w:t xml:space="preserve"> using the drop</w:t>
      </w:r>
      <w:r w:rsidR="005C2981">
        <w:rPr>
          <w:rFonts w:ascii="Tekton Pro" w:eastAsia="Tekton Pro" w:hAnsi="Tekton Pro" w:cs="Tekton Pro"/>
          <w:b/>
          <w:bCs/>
          <w:spacing w:val="29"/>
          <w:w w:val="133"/>
          <w:sz w:val="31"/>
          <w:szCs w:val="31"/>
        </w:rPr>
        <w:t xml:space="preserve"> </w:t>
      </w:r>
      <w:r w:rsidR="00705A23">
        <w:rPr>
          <w:rFonts w:ascii="Tekton Pro" w:eastAsia="Tekton Pro" w:hAnsi="Tekton Pro" w:cs="Tekton Pro"/>
          <w:b/>
          <w:bCs/>
          <w:spacing w:val="29"/>
          <w:w w:val="133"/>
          <w:sz w:val="31"/>
          <w:szCs w:val="31"/>
        </w:rPr>
        <w:t>box</w:t>
      </w:r>
      <w:r>
        <w:rPr>
          <w:rFonts w:ascii="Tekton Pro" w:eastAsia="Tekton Pro" w:hAnsi="Tekton Pro" w:cs="Tekton Pro"/>
          <w:b/>
          <w:bCs/>
          <w:spacing w:val="29"/>
          <w:w w:val="133"/>
          <w:sz w:val="31"/>
          <w:szCs w:val="31"/>
        </w:rPr>
        <w:t>.</w:t>
      </w:r>
      <w:r w:rsidR="00DB0A0A">
        <w:rPr>
          <w:rFonts w:ascii="Tekton Pro" w:eastAsia="Tekton Pro" w:hAnsi="Tekton Pro" w:cs="Tekton Pro"/>
          <w:b/>
          <w:bCs/>
          <w:spacing w:val="29"/>
          <w:w w:val="133"/>
          <w:sz w:val="31"/>
          <w:szCs w:val="31"/>
        </w:rPr>
        <w:t xml:space="preserve"> </w:t>
      </w:r>
    </w:p>
    <w:p w14:paraId="34CD1A48" w14:textId="77777777" w:rsidR="00DB0A0A" w:rsidRDefault="00DB0A0A" w:rsidP="005A6465">
      <w:pPr>
        <w:rPr>
          <w:rFonts w:ascii="Tekton Pro" w:eastAsia="Tekton Pro" w:hAnsi="Tekton Pro" w:cs="Tekton Pro"/>
          <w:b/>
          <w:bCs/>
          <w:spacing w:val="29"/>
          <w:w w:val="133"/>
          <w:sz w:val="31"/>
          <w:szCs w:val="31"/>
        </w:rPr>
      </w:pPr>
    </w:p>
    <w:p w14:paraId="7580A3A6" w14:textId="77777777" w:rsidR="00FD548B" w:rsidRDefault="00DB0A0A" w:rsidP="005A6465">
      <w:pPr>
        <w:rPr>
          <w:rFonts w:ascii="Tekton Pro" w:eastAsia="Tekton Pro" w:hAnsi="Tekton Pro" w:cs="Tekton Pro"/>
          <w:b/>
          <w:bCs/>
          <w:spacing w:val="29"/>
          <w:w w:val="133"/>
          <w:sz w:val="31"/>
          <w:szCs w:val="31"/>
        </w:rPr>
      </w:pPr>
      <w:r>
        <w:rPr>
          <w:rFonts w:ascii="Tekton Pro" w:eastAsia="Tekton Pro" w:hAnsi="Tekton Pro" w:cs="Tekton Pro"/>
          <w:b/>
          <w:bCs/>
          <w:spacing w:val="29"/>
          <w:w w:val="133"/>
          <w:sz w:val="31"/>
          <w:szCs w:val="31"/>
        </w:rPr>
        <w:t xml:space="preserve">You are ready to continue in your Writer’s Workshop to learn how to complete your five-paragraph essay! </w:t>
      </w:r>
    </w:p>
    <w:p w14:paraId="6B85A9E9" w14:textId="77777777" w:rsidR="00FD548B" w:rsidRDefault="00FD548B" w:rsidP="005A6465">
      <w:pPr>
        <w:rPr>
          <w:rFonts w:ascii="Tekton Pro" w:eastAsia="Tekton Pro" w:hAnsi="Tekton Pro" w:cs="Tekton Pro"/>
          <w:b/>
          <w:bCs/>
          <w:spacing w:val="29"/>
          <w:w w:val="133"/>
          <w:sz w:val="31"/>
          <w:szCs w:val="31"/>
        </w:rPr>
      </w:pPr>
    </w:p>
    <w:p w14:paraId="149AF9E8" w14:textId="77777777" w:rsidR="00FD548B" w:rsidRDefault="00FD548B" w:rsidP="005A6465">
      <w:pPr>
        <w:rPr>
          <w:rFonts w:ascii="Tekton Pro" w:eastAsia="Tekton Pro" w:hAnsi="Tekton Pro" w:cs="Tekton Pro"/>
          <w:b/>
          <w:bCs/>
          <w:spacing w:val="29"/>
          <w:w w:val="133"/>
          <w:sz w:val="31"/>
          <w:szCs w:val="31"/>
        </w:rPr>
      </w:pPr>
      <w:r>
        <w:rPr>
          <w:rFonts w:ascii="Tekton Pro" w:eastAsia="Tekton Pro" w:hAnsi="Tekton Pro" w:cs="Tekton Pro"/>
          <w:b/>
          <w:bCs/>
          <w:spacing w:val="29"/>
          <w:w w:val="133"/>
          <w:sz w:val="31"/>
          <w:szCs w:val="31"/>
        </w:rPr>
        <w:t>You can continue to practice your Spoken Word Poem until you are ready to record and submit it.</w:t>
      </w:r>
    </w:p>
    <w:p w14:paraId="67498C7D" w14:textId="77777777" w:rsidR="00FD548B" w:rsidRDefault="00FD548B" w:rsidP="005A6465">
      <w:pPr>
        <w:rPr>
          <w:rFonts w:ascii="Tekton Pro" w:eastAsia="Tekton Pro" w:hAnsi="Tekton Pro" w:cs="Tekton Pro"/>
          <w:b/>
          <w:bCs/>
          <w:spacing w:val="29"/>
          <w:w w:val="133"/>
          <w:sz w:val="31"/>
          <w:szCs w:val="31"/>
        </w:rPr>
      </w:pPr>
    </w:p>
    <w:p w14:paraId="17C74720" w14:textId="1871F826" w:rsidR="005A6465" w:rsidRDefault="00DB0A0A" w:rsidP="005A6465">
      <w:pPr>
        <w:rPr>
          <w:rFonts w:ascii="Tekton Pro" w:eastAsia="Tekton Pro" w:hAnsi="Tekton Pro" w:cs="Tekton Pro"/>
          <w:b/>
          <w:bCs/>
          <w:spacing w:val="29"/>
          <w:w w:val="133"/>
          <w:sz w:val="31"/>
          <w:szCs w:val="31"/>
        </w:rPr>
      </w:pPr>
      <w:r>
        <w:rPr>
          <w:rFonts w:ascii="Tekton Pro" w:eastAsia="Tekton Pro" w:hAnsi="Tekton Pro" w:cs="Tekton Pro"/>
          <w:b/>
          <w:bCs/>
          <w:spacing w:val="29"/>
          <w:w w:val="133"/>
          <w:sz w:val="31"/>
          <w:szCs w:val="31"/>
        </w:rPr>
        <w:t xml:space="preserve">You already have three of the paragraphs drafted. </w:t>
      </w:r>
      <w:r w:rsidR="0095016E">
        <w:rPr>
          <w:rFonts w:ascii="Tekton Pro" w:eastAsia="Tekton Pro" w:hAnsi="Tekton Pro" w:cs="Tekton Pro"/>
          <w:b/>
          <w:bCs/>
          <w:spacing w:val="29"/>
          <w:w w:val="133"/>
          <w:sz w:val="31"/>
          <w:szCs w:val="31"/>
        </w:rPr>
        <w:t xml:space="preserve"> </w:t>
      </w:r>
    </w:p>
    <w:sectPr w:rsidR="005A6465" w:rsidSect="00073100">
      <w:pgSz w:w="12240" w:h="15840"/>
      <w:pgMar w:top="1240" w:right="1260" w:bottom="280" w:left="1340" w:header="706" w:footer="70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913FC8" w14:textId="77777777" w:rsidR="00472921" w:rsidRDefault="00472921">
      <w:r>
        <w:separator/>
      </w:r>
    </w:p>
  </w:endnote>
  <w:endnote w:type="continuationSeparator" w:id="0">
    <w:p w14:paraId="6553FE3E" w14:textId="77777777" w:rsidR="00472921" w:rsidRDefault="00472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ourierNewPSMT">
    <w:altName w:val="Courier New"/>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Tekton Pro">
    <w:altName w:val="Arial"/>
    <w:charset w:val="00"/>
    <w:family w:val="swiss"/>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C227F" w14:textId="77777777" w:rsidR="00D96682" w:rsidRDefault="00D96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813DF" w14:textId="4A9D7048" w:rsidR="00073100" w:rsidRDefault="00D96682" w:rsidP="00073100">
    <w:pPr>
      <w:pStyle w:val="Footer"/>
      <w:tabs>
        <w:tab w:val="clear" w:pos="9360"/>
      </w:tabs>
    </w:pPr>
    <w:r>
      <w:fldChar w:fldCharType="begin"/>
    </w:r>
    <w:r>
      <w:instrText xml:space="preserve"> DATE \@ "yyyy-MM-dd" </w:instrText>
    </w:r>
    <w:r>
      <w:fldChar w:fldCharType="separate"/>
    </w:r>
    <w:r>
      <w:rPr>
        <w:noProof/>
      </w:rPr>
      <w:t>2020-03-23</w:t>
    </w:r>
    <w:r>
      <w:fldChar w:fldCharType="end"/>
    </w:r>
    <w:bookmarkStart w:id="0" w:name="_GoBack"/>
    <w:bookmarkEnd w:id="0"/>
    <w:r w:rsidR="00073100">
      <w:tab/>
    </w:r>
    <w:sdt>
      <w:sdtPr>
        <w:id w:val="350072585"/>
        <w:docPartObj>
          <w:docPartGallery w:val="Page Numbers (Top of Page)"/>
          <w:docPartUnique/>
        </w:docPartObj>
      </w:sdtPr>
      <w:sdtEndPr/>
      <w:sdtContent>
        <w:r w:rsidR="00073100">
          <w:t xml:space="preserve">Page </w:t>
        </w:r>
        <w:r w:rsidR="00073100">
          <w:rPr>
            <w:b/>
            <w:bCs/>
          </w:rPr>
          <w:fldChar w:fldCharType="begin"/>
        </w:r>
        <w:r w:rsidR="00073100">
          <w:rPr>
            <w:b/>
            <w:bCs/>
          </w:rPr>
          <w:instrText xml:space="preserve"> PAGE </w:instrText>
        </w:r>
        <w:r w:rsidR="00073100">
          <w:rPr>
            <w:b/>
            <w:bCs/>
          </w:rPr>
          <w:fldChar w:fldCharType="separate"/>
        </w:r>
        <w:r>
          <w:rPr>
            <w:b/>
            <w:bCs/>
            <w:noProof/>
          </w:rPr>
          <w:t>1</w:t>
        </w:r>
        <w:r w:rsidR="00073100">
          <w:rPr>
            <w:b/>
            <w:bCs/>
          </w:rPr>
          <w:fldChar w:fldCharType="end"/>
        </w:r>
        <w:r w:rsidR="00073100">
          <w:t xml:space="preserve"> of </w:t>
        </w:r>
        <w:r w:rsidR="00073100">
          <w:rPr>
            <w:b/>
            <w:bCs/>
          </w:rPr>
          <w:fldChar w:fldCharType="begin"/>
        </w:r>
        <w:r w:rsidR="00073100">
          <w:rPr>
            <w:b/>
            <w:bCs/>
          </w:rPr>
          <w:instrText xml:space="preserve"> NUMPAGES  </w:instrText>
        </w:r>
        <w:r w:rsidR="00073100">
          <w:rPr>
            <w:b/>
            <w:bCs/>
          </w:rPr>
          <w:fldChar w:fldCharType="separate"/>
        </w:r>
        <w:r>
          <w:rPr>
            <w:b/>
            <w:bCs/>
            <w:noProof/>
          </w:rPr>
          <w:t>9</w:t>
        </w:r>
        <w:r w:rsidR="00073100">
          <w:rP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84E3C" w14:textId="77777777" w:rsidR="00D96682" w:rsidRDefault="00D966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83B669" w14:textId="77777777" w:rsidR="00472921" w:rsidRDefault="00472921">
      <w:r>
        <w:separator/>
      </w:r>
    </w:p>
  </w:footnote>
  <w:footnote w:type="continuationSeparator" w:id="0">
    <w:p w14:paraId="2A67ADB2" w14:textId="77777777" w:rsidR="00472921" w:rsidRDefault="004729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02571" w14:textId="77777777" w:rsidR="00D96682" w:rsidRDefault="00D966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25393" w14:textId="0E0971E7" w:rsidR="00073100" w:rsidRPr="008160F5" w:rsidRDefault="00073100" w:rsidP="00073100">
    <w:pPr>
      <w:tabs>
        <w:tab w:val="left" w:pos="7920"/>
      </w:tabs>
      <w:autoSpaceDE w:val="0"/>
      <w:autoSpaceDN w:val="0"/>
      <w:adjustRightInd w:val="0"/>
      <w:spacing w:after="240" w:line="380" w:lineRule="atLeast"/>
      <w:rPr>
        <w:rFonts w:ascii="Cambria" w:hAnsi="Cambria" w:cs="Cambria"/>
        <w:b/>
        <w:bCs/>
        <w:sz w:val="23"/>
        <w:szCs w:val="23"/>
      </w:rPr>
    </w:pPr>
    <w:r>
      <w:rPr>
        <w:rFonts w:ascii="Cambria" w:hAnsi="Cambria" w:cs="Cambria"/>
        <w:b/>
        <w:bCs/>
        <w:sz w:val="23"/>
        <w:szCs w:val="23"/>
      </w:rPr>
      <w:t>English 6</w:t>
    </w:r>
    <w:r w:rsidRPr="00F55BAE">
      <w:rPr>
        <w:rFonts w:ascii="Cambria" w:hAnsi="Cambria" w:cs="Cambria"/>
        <w:b/>
        <w:bCs/>
        <w:sz w:val="23"/>
        <w:szCs w:val="23"/>
      </w:rPr>
      <w:t xml:space="preserve"> </w:t>
    </w:r>
    <w:r>
      <w:rPr>
        <w:rFonts w:ascii="Cambria" w:hAnsi="Cambria" w:cs="Cambria"/>
        <w:b/>
        <w:bCs/>
        <w:sz w:val="23"/>
        <w:szCs w:val="23"/>
      </w:rPr>
      <w:tab/>
    </w:r>
    <w:r>
      <w:rPr>
        <w:rFonts w:ascii="Times" w:hAnsi="Times" w:cs="Times"/>
        <w:noProof/>
        <w:sz w:val="23"/>
        <w:szCs w:val="23"/>
        <w:lang w:val="en-US"/>
      </w:rPr>
      <w:drawing>
        <wp:inline distT="0" distB="0" distL="0" distR="0" wp14:anchorId="37BCEF84" wp14:editId="663D6EDF">
          <wp:extent cx="885111" cy="376177"/>
          <wp:effectExtent l="0" t="0" r="444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white.gif"/>
                  <pic:cNvPicPr/>
                </pic:nvPicPr>
                <pic:blipFill>
                  <a:blip r:embed="rId1">
                    <a:extLst>
                      <a:ext uri="{28A0092B-C50C-407E-A947-70E740481C1C}">
                        <a14:useLocalDpi xmlns:a14="http://schemas.microsoft.com/office/drawing/2010/main" val="0"/>
                      </a:ext>
                    </a:extLst>
                  </a:blip>
                  <a:stretch>
                    <a:fillRect/>
                  </a:stretch>
                </pic:blipFill>
                <pic:spPr>
                  <a:xfrm>
                    <a:off x="0" y="0"/>
                    <a:ext cx="969782" cy="41216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5D494" w14:textId="77777777" w:rsidR="00D96682" w:rsidRDefault="00D966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A194B"/>
    <w:multiLevelType w:val="hybridMultilevel"/>
    <w:tmpl w:val="F2FA0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11662"/>
    <w:multiLevelType w:val="multilevel"/>
    <w:tmpl w:val="E67CA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C318AA"/>
    <w:multiLevelType w:val="multilevel"/>
    <w:tmpl w:val="CE063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A735CA"/>
    <w:multiLevelType w:val="multilevel"/>
    <w:tmpl w:val="A2566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B36B63"/>
    <w:multiLevelType w:val="multilevel"/>
    <w:tmpl w:val="E67CD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C32385"/>
    <w:multiLevelType w:val="multilevel"/>
    <w:tmpl w:val="C2EC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956530"/>
    <w:multiLevelType w:val="multilevel"/>
    <w:tmpl w:val="63263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F058D1"/>
    <w:multiLevelType w:val="hybridMultilevel"/>
    <w:tmpl w:val="619AB8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AE1804"/>
    <w:multiLevelType w:val="multilevel"/>
    <w:tmpl w:val="17821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D05DAB"/>
    <w:multiLevelType w:val="hybridMultilevel"/>
    <w:tmpl w:val="50B6BC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25537F"/>
    <w:multiLevelType w:val="multilevel"/>
    <w:tmpl w:val="D3E22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4F3FAB"/>
    <w:multiLevelType w:val="hybridMultilevel"/>
    <w:tmpl w:val="8334FF68"/>
    <w:lvl w:ilvl="0" w:tplc="1009000F">
      <w:start w:val="1"/>
      <w:numFmt w:val="decimal"/>
      <w:lvlText w:val="%1."/>
      <w:lvlJc w:val="left"/>
      <w:pPr>
        <w:tabs>
          <w:tab w:val="num" w:pos="795"/>
        </w:tabs>
        <w:ind w:left="795" w:hanging="360"/>
      </w:pPr>
    </w:lvl>
    <w:lvl w:ilvl="1" w:tplc="10090019" w:tentative="1">
      <w:start w:val="1"/>
      <w:numFmt w:val="lowerLetter"/>
      <w:lvlText w:val="%2."/>
      <w:lvlJc w:val="left"/>
      <w:pPr>
        <w:tabs>
          <w:tab w:val="num" w:pos="1515"/>
        </w:tabs>
        <w:ind w:left="1515" w:hanging="360"/>
      </w:pPr>
    </w:lvl>
    <w:lvl w:ilvl="2" w:tplc="1009001B" w:tentative="1">
      <w:start w:val="1"/>
      <w:numFmt w:val="lowerRoman"/>
      <w:lvlText w:val="%3."/>
      <w:lvlJc w:val="right"/>
      <w:pPr>
        <w:tabs>
          <w:tab w:val="num" w:pos="2235"/>
        </w:tabs>
        <w:ind w:left="2235" w:hanging="180"/>
      </w:pPr>
    </w:lvl>
    <w:lvl w:ilvl="3" w:tplc="1009000F" w:tentative="1">
      <w:start w:val="1"/>
      <w:numFmt w:val="decimal"/>
      <w:lvlText w:val="%4."/>
      <w:lvlJc w:val="left"/>
      <w:pPr>
        <w:tabs>
          <w:tab w:val="num" w:pos="2955"/>
        </w:tabs>
        <w:ind w:left="2955" w:hanging="360"/>
      </w:pPr>
    </w:lvl>
    <w:lvl w:ilvl="4" w:tplc="10090019" w:tentative="1">
      <w:start w:val="1"/>
      <w:numFmt w:val="lowerLetter"/>
      <w:lvlText w:val="%5."/>
      <w:lvlJc w:val="left"/>
      <w:pPr>
        <w:tabs>
          <w:tab w:val="num" w:pos="3675"/>
        </w:tabs>
        <w:ind w:left="3675" w:hanging="360"/>
      </w:pPr>
    </w:lvl>
    <w:lvl w:ilvl="5" w:tplc="1009001B" w:tentative="1">
      <w:start w:val="1"/>
      <w:numFmt w:val="lowerRoman"/>
      <w:lvlText w:val="%6."/>
      <w:lvlJc w:val="right"/>
      <w:pPr>
        <w:tabs>
          <w:tab w:val="num" w:pos="4395"/>
        </w:tabs>
        <w:ind w:left="4395" w:hanging="180"/>
      </w:pPr>
    </w:lvl>
    <w:lvl w:ilvl="6" w:tplc="1009000F" w:tentative="1">
      <w:start w:val="1"/>
      <w:numFmt w:val="decimal"/>
      <w:lvlText w:val="%7."/>
      <w:lvlJc w:val="left"/>
      <w:pPr>
        <w:tabs>
          <w:tab w:val="num" w:pos="5115"/>
        </w:tabs>
        <w:ind w:left="5115" w:hanging="360"/>
      </w:pPr>
    </w:lvl>
    <w:lvl w:ilvl="7" w:tplc="10090019" w:tentative="1">
      <w:start w:val="1"/>
      <w:numFmt w:val="lowerLetter"/>
      <w:lvlText w:val="%8."/>
      <w:lvlJc w:val="left"/>
      <w:pPr>
        <w:tabs>
          <w:tab w:val="num" w:pos="5835"/>
        </w:tabs>
        <w:ind w:left="5835" w:hanging="360"/>
      </w:pPr>
    </w:lvl>
    <w:lvl w:ilvl="8" w:tplc="1009001B" w:tentative="1">
      <w:start w:val="1"/>
      <w:numFmt w:val="lowerRoman"/>
      <w:lvlText w:val="%9."/>
      <w:lvlJc w:val="right"/>
      <w:pPr>
        <w:tabs>
          <w:tab w:val="num" w:pos="6555"/>
        </w:tabs>
        <w:ind w:left="6555" w:hanging="180"/>
      </w:pPr>
    </w:lvl>
  </w:abstractNum>
  <w:abstractNum w:abstractNumId="12" w15:restartNumberingAfterBreak="0">
    <w:nsid w:val="7FFB1829"/>
    <w:multiLevelType w:val="multilevel"/>
    <w:tmpl w:val="4328C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9"/>
  </w:num>
  <w:num w:numId="3">
    <w:abstractNumId w:val="11"/>
  </w:num>
  <w:num w:numId="4">
    <w:abstractNumId w:val="5"/>
  </w:num>
  <w:num w:numId="5">
    <w:abstractNumId w:val="1"/>
  </w:num>
  <w:num w:numId="6">
    <w:abstractNumId w:val="3"/>
  </w:num>
  <w:num w:numId="7">
    <w:abstractNumId w:val="6"/>
  </w:num>
  <w:num w:numId="8">
    <w:abstractNumId w:val="2"/>
  </w:num>
  <w:num w:numId="9">
    <w:abstractNumId w:val="12"/>
  </w:num>
  <w:num w:numId="10">
    <w:abstractNumId w:val="8"/>
  </w:num>
  <w:num w:numId="11">
    <w:abstractNumId w:val="4"/>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2A0"/>
    <w:rsid w:val="00063832"/>
    <w:rsid w:val="00073100"/>
    <w:rsid w:val="00081ABB"/>
    <w:rsid w:val="000B76D5"/>
    <w:rsid w:val="000E1C5D"/>
    <w:rsid w:val="000E7DDE"/>
    <w:rsid w:val="00114DDC"/>
    <w:rsid w:val="001352A0"/>
    <w:rsid w:val="001478DA"/>
    <w:rsid w:val="00155AF8"/>
    <w:rsid w:val="00171B59"/>
    <w:rsid w:val="001724D9"/>
    <w:rsid w:val="001D32EE"/>
    <w:rsid w:val="0020430D"/>
    <w:rsid w:val="00252A22"/>
    <w:rsid w:val="00257ED5"/>
    <w:rsid w:val="0027135B"/>
    <w:rsid w:val="0027388D"/>
    <w:rsid w:val="00294A2E"/>
    <w:rsid w:val="002A0273"/>
    <w:rsid w:val="003351BC"/>
    <w:rsid w:val="003966D3"/>
    <w:rsid w:val="003B2CDD"/>
    <w:rsid w:val="003E0946"/>
    <w:rsid w:val="00456751"/>
    <w:rsid w:val="0045782A"/>
    <w:rsid w:val="00472921"/>
    <w:rsid w:val="004A0EE6"/>
    <w:rsid w:val="004B3436"/>
    <w:rsid w:val="004E1B71"/>
    <w:rsid w:val="00537304"/>
    <w:rsid w:val="00571884"/>
    <w:rsid w:val="00572622"/>
    <w:rsid w:val="005A6465"/>
    <w:rsid w:val="005C2981"/>
    <w:rsid w:val="005F239A"/>
    <w:rsid w:val="005F28A8"/>
    <w:rsid w:val="00617209"/>
    <w:rsid w:val="00636CD3"/>
    <w:rsid w:val="006F03C6"/>
    <w:rsid w:val="00705A23"/>
    <w:rsid w:val="007C749D"/>
    <w:rsid w:val="007D72A3"/>
    <w:rsid w:val="00824FD6"/>
    <w:rsid w:val="00851D14"/>
    <w:rsid w:val="00864E83"/>
    <w:rsid w:val="00885FBF"/>
    <w:rsid w:val="0095016E"/>
    <w:rsid w:val="009669CD"/>
    <w:rsid w:val="00A00D65"/>
    <w:rsid w:val="00A6641D"/>
    <w:rsid w:val="00A71EB8"/>
    <w:rsid w:val="00A83035"/>
    <w:rsid w:val="00A90F13"/>
    <w:rsid w:val="00B37CCD"/>
    <w:rsid w:val="00B6506E"/>
    <w:rsid w:val="00C04867"/>
    <w:rsid w:val="00C12B6E"/>
    <w:rsid w:val="00C55E5D"/>
    <w:rsid w:val="00C57BA6"/>
    <w:rsid w:val="00CA1C9D"/>
    <w:rsid w:val="00CC139D"/>
    <w:rsid w:val="00CD1F8D"/>
    <w:rsid w:val="00D53391"/>
    <w:rsid w:val="00D65B1A"/>
    <w:rsid w:val="00D90C8A"/>
    <w:rsid w:val="00D96682"/>
    <w:rsid w:val="00DB0A0A"/>
    <w:rsid w:val="00DC21A9"/>
    <w:rsid w:val="00DE3B23"/>
    <w:rsid w:val="00DF213C"/>
    <w:rsid w:val="00E67F76"/>
    <w:rsid w:val="00E95424"/>
    <w:rsid w:val="00EB6347"/>
    <w:rsid w:val="00F02FA6"/>
    <w:rsid w:val="00F3458C"/>
    <w:rsid w:val="00F47474"/>
    <w:rsid w:val="00F63D25"/>
    <w:rsid w:val="00FD0C9D"/>
    <w:rsid w:val="00FD5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B80D2C"/>
  <w15:docId w15:val="{811AC535-5418-445E-8C87-264BFB8AF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88D"/>
    <w:pPr>
      <w:widowControl/>
      <w:spacing w:after="0" w:line="240" w:lineRule="auto"/>
    </w:pPr>
    <w:rPr>
      <w:rFonts w:ascii="Times New Roman" w:eastAsia="Times New Roman" w:hAnsi="Times New Roman" w:cs="Times New Roman"/>
      <w:sz w:val="24"/>
      <w:szCs w:val="24"/>
      <w:lang w:val="en-CA"/>
    </w:rPr>
  </w:style>
  <w:style w:type="paragraph" w:styleId="Heading5">
    <w:name w:val="heading 5"/>
    <w:basedOn w:val="Normal"/>
    <w:link w:val="Heading5Char"/>
    <w:uiPriority w:val="9"/>
    <w:qFormat/>
    <w:rsid w:val="00B37CCD"/>
    <w:pPr>
      <w:spacing w:before="150" w:after="150" w:line="300" w:lineRule="atLeast"/>
      <w:outlineLvl w:val="4"/>
    </w:pPr>
    <w:rPr>
      <w:rFonts w:ascii="inherit" w:hAnsi="inherit"/>
      <w:color w:val="F980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24D9"/>
    <w:pPr>
      <w:ind w:left="720"/>
      <w:contextualSpacing/>
    </w:pPr>
  </w:style>
  <w:style w:type="paragraph" w:styleId="Header">
    <w:name w:val="header"/>
    <w:basedOn w:val="Normal"/>
    <w:link w:val="HeaderChar"/>
    <w:uiPriority w:val="99"/>
    <w:unhideWhenUsed/>
    <w:rsid w:val="00C12B6E"/>
    <w:pPr>
      <w:tabs>
        <w:tab w:val="center" w:pos="4680"/>
        <w:tab w:val="right" w:pos="9360"/>
      </w:tabs>
    </w:pPr>
  </w:style>
  <w:style w:type="character" w:customStyle="1" w:styleId="HeaderChar">
    <w:name w:val="Header Char"/>
    <w:basedOn w:val="DefaultParagraphFont"/>
    <w:link w:val="Header"/>
    <w:uiPriority w:val="99"/>
    <w:rsid w:val="00C12B6E"/>
  </w:style>
  <w:style w:type="paragraph" w:styleId="Footer">
    <w:name w:val="footer"/>
    <w:basedOn w:val="Normal"/>
    <w:link w:val="FooterChar"/>
    <w:uiPriority w:val="99"/>
    <w:unhideWhenUsed/>
    <w:rsid w:val="00C12B6E"/>
    <w:pPr>
      <w:tabs>
        <w:tab w:val="center" w:pos="4680"/>
        <w:tab w:val="right" w:pos="9360"/>
      </w:tabs>
    </w:pPr>
  </w:style>
  <w:style w:type="character" w:customStyle="1" w:styleId="FooterChar">
    <w:name w:val="Footer Char"/>
    <w:basedOn w:val="DefaultParagraphFont"/>
    <w:link w:val="Footer"/>
    <w:uiPriority w:val="99"/>
    <w:rsid w:val="00C12B6E"/>
  </w:style>
  <w:style w:type="table" w:styleId="TableGrid">
    <w:name w:val="Table Grid"/>
    <w:basedOn w:val="TableNormal"/>
    <w:rsid w:val="00C12B6E"/>
    <w:pPr>
      <w:widowControl/>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2B6E"/>
    <w:pPr>
      <w:spacing w:before="100" w:beforeAutospacing="1" w:after="100" w:afterAutospacing="1"/>
    </w:pPr>
    <w:rPr>
      <w:lang w:eastAsia="en-CA"/>
    </w:rPr>
  </w:style>
  <w:style w:type="paragraph" w:styleId="BalloonText">
    <w:name w:val="Balloon Text"/>
    <w:basedOn w:val="Normal"/>
    <w:link w:val="BalloonTextChar"/>
    <w:uiPriority w:val="99"/>
    <w:semiHidden/>
    <w:unhideWhenUsed/>
    <w:rsid w:val="00DC21A9"/>
    <w:rPr>
      <w:rFonts w:ascii="Tahoma" w:hAnsi="Tahoma" w:cs="Tahoma"/>
      <w:sz w:val="16"/>
      <w:szCs w:val="16"/>
    </w:rPr>
  </w:style>
  <w:style w:type="character" w:customStyle="1" w:styleId="BalloonTextChar">
    <w:name w:val="Balloon Text Char"/>
    <w:basedOn w:val="DefaultParagraphFont"/>
    <w:link w:val="BalloonText"/>
    <w:uiPriority w:val="99"/>
    <w:semiHidden/>
    <w:rsid w:val="00DC21A9"/>
    <w:rPr>
      <w:rFonts w:ascii="Tahoma" w:hAnsi="Tahoma" w:cs="Tahoma"/>
      <w:sz w:val="16"/>
      <w:szCs w:val="16"/>
    </w:rPr>
  </w:style>
  <w:style w:type="character" w:customStyle="1" w:styleId="Heading5Char">
    <w:name w:val="Heading 5 Char"/>
    <w:basedOn w:val="DefaultParagraphFont"/>
    <w:link w:val="Heading5"/>
    <w:uiPriority w:val="9"/>
    <w:rsid w:val="00B37CCD"/>
    <w:rPr>
      <w:rFonts w:ascii="inherit" w:eastAsia="Times New Roman" w:hAnsi="inherit" w:cs="Times New Roman"/>
      <w:color w:val="F98012"/>
      <w:sz w:val="24"/>
      <w:szCs w:val="24"/>
    </w:rPr>
  </w:style>
  <w:style w:type="character" w:styleId="Strong">
    <w:name w:val="Strong"/>
    <w:basedOn w:val="DefaultParagraphFont"/>
    <w:uiPriority w:val="22"/>
    <w:qFormat/>
    <w:rsid w:val="0020430D"/>
    <w:rPr>
      <w:b/>
      <w:bCs/>
    </w:rPr>
  </w:style>
  <w:style w:type="paragraph" w:customStyle="1" w:styleId="default">
    <w:name w:val="default"/>
    <w:basedOn w:val="Normal"/>
    <w:rsid w:val="0006383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539059">
      <w:bodyDiv w:val="1"/>
      <w:marLeft w:val="0"/>
      <w:marRight w:val="0"/>
      <w:marTop w:val="0"/>
      <w:marBottom w:val="0"/>
      <w:divBdr>
        <w:top w:val="none" w:sz="0" w:space="0" w:color="auto"/>
        <w:left w:val="none" w:sz="0" w:space="0" w:color="auto"/>
        <w:bottom w:val="none" w:sz="0" w:space="0" w:color="auto"/>
        <w:right w:val="none" w:sz="0" w:space="0" w:color="auto"/>
      </w:divBdr>
    </w:div>
    <w:div w:id="147597387">
      <w:bodyDiv w:val="1"/>
      <w:marLeft w:val="0"/>
      <w:marRight w:val="0"/>
      <w:marTop w:val="0"/>
      <w:marBottom w:val="0"/>
      <w:divBdr>
        <w:top w:val="none" w:sz="0" w:space="0" w:color="auto"/>
        <w:left w:val="none" w:sz="0" w:space="0" w:color="auto"/>
        <w:bottom w:val="none" w:sz="0" w:space="0" w:color="auto"/>
        <w:right w:val="none" w:sz="0" w:space="0" w:color="auto"/>
      </w:divBdr>
      <w:divsChild>
        <w:div w:id="269554663">
          <w:marLeft w:val="0"/>
          <w:marRight w:val="0"/>
          <w:marTop w:val="0"/>
          <w:marBottom w:val="0"/>
          <w:divBdr>
            <w:top w:val="none" w:sz="0" w:space="0" w:color="auto"/>
            <w:left w:val="none" w:sz="0" w:space="0" w:color="auto"/>
            <w:bottom w:val="none" w:sz="0" w:space="0" w:color="auto"/>
            <w:right w:val="none" w:sz="0" w:space="0" w:color="auto"/>
          </w:divBdr>
          <w:divsChild>
            <w:div w:id="795484373">
              <w:marLeft w:val="0"/>
              <w:marRight w:val="0"/>
              <w:marTop w:val="0"/>
              <w:marBottom w:val="0"/>
              <w:divBdr>
                <w:top w:val="none" w:sz="0" w:space="0" w:color="auto"/>
                <w:left w:val="none" w:sz="0" w:space="0" w:color="auto"/>
                <w:bottom w:val="none" w:sz="0" w:space="0" w:color="auto"/>
                <w:right w:val="none" w:sz="0" w:space="0" w:color="auto"/>
              </w:divBdr>
              <w:divsChild>
                <w:div w:id="104020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38429">
      <w:bodyDiv w:val="1"/>
      <w:marLeft w:val="0"/>
      <w:marRight w:val="0"/>
      <w:marTop w:val="0"/>
      <w:marBottom w:val="0"/>
      <w:divBdr>
        <w:top w:val="none" w:sz="0" w:space="0" w:color="auto"/>
        <w:left w:val="none" w:sz="0" w:space="0" w:color="auto"/>
        <w:bottom w:val="none" w:sz="0" w:space="0" w:color="auto"/>
        <w:right w:val="none" w:sz="0" w:space="0" w:color="auto"/>
      </w:divBdr>
      <w:divsChild>
        <w:div w:id="1240091136">
          <w:marLeft w:val="0"/>
          <w:marRight w:val="0"/>
          <w:marTop w:val="0"/>
          <w:marBottom w:val="0"/>
          <w:divBdr>
            <w:top w:val="none" w:sz="0" w:space="0" w:color="auto"/>
            <w:left w:val="none" w:sz="0" w:space="0" w:color="auto"/>
            <w:bottom w:val="none" w:sz="0" w:space="0" w:color="auto"/>
            <w:right w:val="none" w:sz="0" w:space="0" w:color="auto"/>
          </w:divBdr>
          <w:divsChild>
            <w:div w:id="749276904">
              <w:marLeft w:val="0"/>
              <w:marRight w:val="0"/>
              <w:marTop w:val="0"/>
              <w:marBottom w:val="0"/>
              <w:divBdr>
                <w:top w:val="none" w:sz="0" w:space="0" w:color="auto"/>
                <w:left w:val="none" w:sz="0" w:space="0" w:color="auto"/>
                <w:bottom w:val="none" w:sz="0" w:space="0" w:color="auto"/>
                <w:right w:val="none" w:sz="0" w:space="0" w:color="auto"/>
              </w:divBdr>
              <w:divsChild>
                <w:div w:id="306127896">
                  <w:marLeft w:val="0"/>
                  <w:marRight w:val="0"/>
                  <w:marTop w:val="0"/>
                  <w:marBottom w:val="0"/>
                  <w:divBdr>
                    <w:top w:val="none" w:sz="0" w:space="0" w:color="auto"/>
                    <w:left w:val="none" w:sz="0" w:space="0" w:color="auto"/>
                    <w:bottom w:val="none" w:sz="0" w:space="0" w:color="auto"/>
                    <w:right w:val="none" w:sz="0" w:space="0" w:color="auto"/>
                  </w:divBdr>
                </w:div>
              </w:divsChild>
            </w:div>
            <w:div w:id="79329637">
              <w:marLeft w:val="0"/>
              <w:marRight w:val="0"/>
              <w:marTop w:val="0"/>
              <w:marBottom w:val="0"/>
              <w:divBdr>
                <w:top w:val="none" w:sz="0" w:space="0" w:color="auto"/>
                <w:left w:val="none" w:sz="0" w:space="0" w:color="auto"/>
                <w:bottom w:val="none" w:sz="0" w:space="0" w:color="auto"/>
                <w:right w:val="none" w:sz="0" w:space="0" w:color="auto"/>
              </w:divBdr>
              <w:divsChild>
                <w:div w:id="173030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1821">
      <w:bodyDiv w:val="1"/>
      <w:marLeft w:val="0"/>
      <w:marRight w:val="0"/>
      <w:marTop w:val="0"/>
      <w:marBottom w:val="0"/>
      <w:divBdr>
        <w:top w:val="none" w:sz="0" w:space="0" w:color="auto"/>
        <w:left w:val="none" w:sz="0" w:space="0" w:color="auto"/>
        <w:bottom w:val="none" w:sz="0" w:space="0" w:color="auto"/>
        <w:right w:val="none" w:sz="0" w:space="0" w:color="auto"/>
      </w:divBdr>
    </w:div>
    <w:div w:id="214856328">
      <w:bodyDiv w:val="1"/>
      <w:marLeft w:val="0"/>
      <w:marRight w:val="0"/>
      <w:marTop w:val="0"/>
      <w:marBottom w:val="0"/>
      <w:divBdr>
        <w:top w:val="none" w:sz="0" w:space="0" w:color="auto"/>
        <w:left w:val="none" w:sz="0" w:space="0" w:color="auto"/>
        <w:bottom w:val="none" w:sz="0" w:space="0" w:color="auto"/>
        <w:right w:val="none" w:sz="0" w:space="0" w:color="auto"/>
      </w:divBdr>
      <w:divsChild>
        <w:div w:id="1619215535">
          <w:marLeft w:val="0"/>
          <w:marRight w:val="0"/>
          <w:marTop w:val="0"/>
          <w:marBottom w:val="0"/>
          <w:divBdr>
            <w:top w:val="none" w:sz="0" w:space="0" w:color="auto"/>
            <w:left w:val="none" w:sz="0" w:space="0" w:color="auto"/>
            <w:bottom w:val="none" w:sz="0" w:space="0" w:color="auto"/>
            <w:right w:val="none" w:sz="0" w:space="0" w:color="auto"/>
          </w:divBdr>
          <w:divsChild>
            <w:div w:id="167327250">
              <w:marLeft w:val="0"/>
              <w:marRight w:val="0"/>
              <w:marTop w:val="0"/>
              <w:marBottom w:val="0"/>
              <w:divBdr>
                <w:top w:val="none" w:sz="0" w:space="0" w:color="auto"/>
                <w:left w:val="none" w:sz="0" w:space="0" w:color="auto"/>
                <w:bottom w:val="none" w:sz="0" w:space="0" w:color="auto"/>
                <w:right w:val="none" w:sz="0" w:space="0" w:color="auto"/>
              </w:divBdr>
              <w:divsChild>
                <w:div w:id="148192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142830">
      <w:bodyDiv w:val="1"/>
      <w:marLeft w:val="0"/>
      <w:marRight w:val="0"/>
      <w:marTop w:val="0"/>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296033766">
              <w:marLeft w:val="0"/>
              <w:marRight w:val="0"/>
              <w:marTop w:val="0"/>
              <w:marBottom w:val="0"/>
              <w:divBdr>
                <w:top w:val="none" w:sz="0" w:space="0" w:color="auto"/>
                <w:left w:val="none" w:sz="0" w:space="0" w:color="auto"/>
                <w:bottom w:val="none" w:sz="0" w:space="0" w:color="auto"/>
                <w:right w:val="none" w:sz="0" w:space="0" w:color="auto"/>
              </w:divBdr>
              <w:divsChild>
                <w:div w:id="118169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378579">
      <w:bodyDiv w:val="1"/>
      <w:marLeft w:val="0"/>
      <w:marRight w:val="0"/>
      <w:marTop w:val="0"/>
      <w:marBottom w:val="0"/>
      <w:divBdr>
        <w:top w:val="none" w:sz="0" w:space="0" w:color="auto"/>
        <w:left w:val="none" w:sz="0" w:space="0" w:color="auto"/>
        <w:bottom w:val="none" w:sz="0" w:space="0" w:color="auto"/>
        <w:right w:val="none" w:sz="0" w:space="0" w:color="auto"/>
      </w:divBdr>
      <w:divsChild>
        <w:div w:id="1428500283">
          <w:marLeft w:val="0"/>
          <w:marRight w:val="0"/>
          <w:marTop w:val="0"/>
          <w:marBottom w:val="0"/>
          <w:divBdr>
            <w:top w:val="none" w:sz="0" w:space="0" w:color="auto"/>
            <w:left w:val="none" w:sz="0" w:space="0" w:color="auto"/>
            <w:bottom w:val="none" w:sz="0" w:space="0" w:color="auto"/>
            <w:right w:val="none" w:sz="0" w:space="0" w:color="auto"/>
          </w:divBdr>
        </w:div>
      </w:divsChild>
    </w:div>
    <w:div w:id="258949567">
      <w:bodyDiv w:val="1"/>
      <w:marLeft w:val="0"/>
      <w:marRight w:val="0"/>
      <w:marTop w:val="0"/>
      <w:marBottom w:val="0"/>
      <w:divBdr>
        <w:top w:val="none" w:sz="0" w:space="0" w:color="auto"/>
        <w:left w:val="none" w:sz="0" w:space="0" w:color="auto"/>
        <w:bottom w:val="none" w:sz="0" w:space="0" w:color="auto"/>
        <w:right w:val="none" w:sz="0" w:space="0" w:color="auto"/>
      </w:divBdr>
    </w:div>
    <w:div w:id="272635605">
      <w:bodyDiv w:val="1"/>
      <w:marLeft w:val="0"/>
      <w:marRight w:val="0"/>
      <w:marTop w:val="0"/>
      <w:marBottom w:val="0"/>
      <w:divBdr>
        <w:top w:val="none" w:sz="0" w:space="0" w:color="auto"/>
        <w:left w:val="none" w:sz="0" w:space="0" w:color="auto"/>
        <w:bottom w:val="none" w:sz="0" w:space="0" w:color="auto"/>
        <w:right w:val="none" w:sz="0" w:space="0" w:color="auto"/>
      </w:divBdr>
    </w:div>
    <w:div w:id="289210838">
      <w:bodyDiv w:val="1"/>
      <w:marLeft w:val="0"/>
      <w:marRight w:val="0"/>
      <w:marTop w:val="0"/>
      <w:marBottom w:val="0"/>
      <w:divBdr>
        <w:top w:val="none" w:sz="0" w:space="0" w:color="auto"/>
        <w:left w:val="none" w:sz="0" w:space="0" w:color="auto"/>
        <w:bottom w:val="none" w:sz="0" w:space="0" w:color="auto"/>
        <w:right w:val="none" w:sz="0" w:space="0" w:color="auto"/>
      </w:divBdr>
      <w:divsChild>
        <w:div w:id="1597864545">
          <w:marLeft w:val="0"/>
          <w:marRight w:val="0"/>
          <w:marTop w:val="0"/>
          <w:marBottom w:val="0"/>
          <w:divBdr>
            <w:top w:val="none" w:sz="0" w:space="0" w:color="auto"/>
            <w:left w:val="none" w:sz="0" w:space="0" w:color="auto"/>
            <w:bottom w:val="none" w:sz="0" w:space="0" w:color="auto"/>
            <w:right w:val="none" w:sz="0" w:space="0" w:color="auto"/>
          </w:divBdr>
          <w:divsChild>
            <w:div w:id="926573691">
              <w:marLeft w:val="0"/>
              <w:marRight w:val="0"/>
              <w:marTop w:val="0"/>
              <w:marBottom w:val="0"/>
              <w:divBdr>
                <w:top w:val="none" w:sz="0" w:space="0" w:color="auto"/>
                <w:left w:val="none" w:sz="0" w:space="0" w:color="auto"/>
                <w:bottom w:val="none" w:sz="0" w:space="0" w:color="auto"/>
                <w:right w:val="none" w:sz="0" w:space="0" w:color="auto"/>
              </w:divBdr>
              <w:divsChild>
                <w:div w:id="10103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495684">
      <w:bodyDiv w:val="1"/>
      <w:marLeft w:val="0"/>
      <w:marRight w:val="0"/>
      <w:marTop w:val="0"/>
      <w:marBottom w:val="0"/>
      <w:divBdr>
        <w:top w:val="none" w:sz="0" w:space="0" w:color="auto"/>
        <w:left w:val="none" w:sz="0" w:space="0" w:color="auto"/>
        <w:bottom w:val="none" w:sz="0" w:space="0" w:color="auto"/>
        <w:right w:val="none" w:sz="0" w:space="0" w:color="auto"/>
      </w:divBdr>
    </w:div>
    <w:div w:id="355276671">
      <w:bodyDiv w:val="1"/>
      <w:marLeft w:val="0"/>
      <w:marRight w:val="0"/>
      <w:marTop w:val="0"/>
      <w:marBottom w:val="0"/>
      <w:divBdr>
        <w:top w:val="none" w:sz="0" w:space="0" w:color="auto"/>
        <w:left w:val="none" w:sz="0" w:space="0" w:color="auto"/>
        <w:bottom w:val="none" w:sz="0" w:space="0" w:color="auto"/>
        <w:right w:val="none" w:sz="0" w:space="0" w:color="auto"/>
      </w:divBdr>
      <w:divsChild>
        <w:div w:id="1155338989">
          <w:marLeft w:val="0"/>
          <w:marRight w:val="0"/>
          <w:marTop w:val="0"/>
          <w:marBottom w:val="0"/>
          <w:divBdr>
            <w:top w:val="none" w:sz="0" w:space="0" w:color="auto"/>
            <w:left w:val="none" w:sz="0" w:space="0" w:color="auto"/>
            <w:bottom w:val="none" w:sz="0" w:space="0" w:color="auto"/>
            <w:right w:val="none" w:sz="0" w:space="0" w:color="auto"/>
          </w:divBdr>
          <w:divsChild>
            <w:div w:id="1530146424">
              <w:marLeft w:val="0"/>
              <w:marRight w:val="0"/>
              <w:marTop w:val="0"/>
              <w:marBottom w:val="0"/>
              <w:divBdr>
                <w:top w:val="none" w:sz="0" w:space="0" w:color="auto"/>
                <w:left w:val="none" w:sz="0" w:space="0" w:color="auto"/>
                <w:bottom w:val="none" w:sz="0" w:space="0" w:color="auto"/>
                <w:right w:val="none" w:sz="0" w:space="0" w:color="auto"/>
              </w:divBdr>
              <w:divsChild>
                <w:div w:id="240338261">
                  <w:marLeft w:val="0"/>
                  <w:marRight w:val="0"/>
                  <w:marTop w:val="0"/>
                  <w:marBottom w:val="0"/>
                  <w:divBdr>
                    <w:top w:val="none" w:sz="0" w:space="0" w:color="auto"/>
                    <w:left w:val="none" w:sz="0" w:space="0" w:color="auto"/>
                    <w:bottom w:val="none" w:sz="0" w:space="0" w:color="auto"/>
                    <w:right w:val="none" w:sz="0" w:space="0" w:color="auto"/>
                  </w:divBdr>
                  <w:divsChild>
                    <w:div w:id="1169172193">
                      <w:marLeft w:val="0"/>
                      <w:marRight w:val="0"/>
                      <w:marTop w:val="0"/>
                      <w:marBottom w:val="0"/>
                      <w:divBdr>
                        <w:top w:val="none" w:sz="0" w:space="0" w:color="auto"/>
                        <w:left w:val="none" w:sz="0" w:space="0" w:color="auto"/>
                        <w:bottom w:val="none" w:sz="0" w:space="0" w:color="auto"/>
                        <w:right w:val="none" w:sz="0" w:space="0" w:color="auto"/>
                      </w:divBdr>
                      <w:divsChild>
                        <w:div w:id="1123305142">
                          <w:marLeft w:val="0"/>
                          <w:marRight w:val="0"/>
                          <w:marTop w:val="0"/>
                          <w:marBottom w:val="0"/>
                          <w:divBdr>
                            <w:top w:val="none" w:sz="0" w:space="0" w:color="auto"/>
                            <w:left w:val="none" w:sz="0" w:space="0" w:color="auto"/>
                            <w:bottom w:val="none" w:sz="0" w:space="0" w:color="auto"/>
                            <w:right w:val="none" w:sz="0" w:space="0" w:color="auto"/>
                          </w:divBdr>
                          <w:divsChild>
                            <w:div w:id="145439346">
                              <w:marLeft w:val="0"/>
                              <w:marRight w:val="0"/>
                              <w:marTop w:val="0"/>
                              <w:marBottom w:val="0"/>
                              <w:divBdr>
                                <w:top w:val="none" w:sz="0" w:space="0" w:color="auto"/>
                                <w:left w:val="none" w:sz="0" w:space="0" w:color="auto"/>
                                <w:bottom w:val="none" w:sz="0" w:space="0" w:color="auto"/>
                                <w:right w:val="none" w:sz="0" w:space="0" w:color="auto"/>
                              </w:divBdr>
                              <w:divsChild>
                                <w:div w:id="284311416">
                                  <w:marLeft w:val="0"/>
                                  <w:marRight w:val="0"/>
                                  <w:marTop w:val="0"/>
                                  <w:marBottom w:val="0"/>
                                  <w:divBdr>
                                    <w:top w:val="none" w:sz="0" w:space="0" w:color="auto"/>
                                    <w:left w:val="none" w:sz="0" w:space="0" w:color="auto"/>
                                    <w:bottom w:val="none" w:sz="0" w:space="0" w:color="auto"/>
                                    <w:right w:val="none" w:sz="0" w:space="0" w:color="auto"/>
                                  </w:divBdr>
                                  <w:divsChild>
                                    <w:div w:id="45891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7192682">
      <w:bodyDiv w:val="1"/>
      <w:marLeft w:val="0"/>
      <w:marRight w:val="0"/>
      <w:marTop w:val="0"/>
      <w:marBottom w:val="0"/>
      <w:divBdr>
        <w:top w:val="none" w:sz="0" w:space="0" w:color="auto"/>
        <w:left w:val="none" w:sz="0" w:space="0" w:color="auto"/>
        <w:bottom w:val="none" w:sz="0" w:space="0" w:color="auto"/>
        <w:right w:val="none" w:sz="0" w:space="0" w:color="auto"/>
      </w:divBdr>
    </w:div>
    <w:div w:id="458959048">
      <w:bodyDiv w:val="1"/>
      <w:marLeft w:val="0"/>
      <w:marRight w:val="0"/>
      <w:marTop w:val="0"/>
      <w:marBottom w:val="0"/>
      <w:divBdr>
        <w:top w:val="none" w:sz="0" w:space="0" w:color="auto"/>
        <w:left w:val="none" w:sz="0" w:space="0" w:color="auto"/>
        <w:bottom w:val="none" w:sz="0" w:space="0" w:color="auto"/>
        <w:right w:val="none" w:sz="0" w:space="0" w:color="auto"/>
      </w:divBdr>
      <w:divsChild>
        <w:div w:id="181632430">
          <w:marLeft w:val="0"/>
          <w:marRight w:val="0"/>
          <w:marTop w:val="0"/>
          <w:marBottom w:val="0"/>
          <w:divBdr>
            <w:top w:val="none" w:sz="0" w:space="0" w:color="auto"/>
            <w:left w:val="none" w:sz="0" w:space="0" w:color="auto"/>
            <w:bottom w:val="none" w:sz="0" w:space="0" w:color="auto"/>
            <w:right w:val="none" w:sz="0" w:space="0" w:color="auto"/>
          </w:divBdr>
          <w:divsChild>
            <w:div w:id="1469057742">
              <w:marLeft w:val="0"/>
              <w:marRight w:val="0"/>
              <w:marTop w:val="0"/>
              <w:marBottom w:val="0"/>
              <w:divBdr>
                <w:top w:val="none" w:sz="0" w:space="0" w:color="auto"/>
                <w:left w:val="none" w:sz="0" w:space="0" w:color="auto"/>
                <w:bottom w:val="none" w:sz="0" w:space="0" w:color="auto"/>
                <w:right w:val="none" w:sz="0" w:space="0" w:color="auto"/>
              </w:divBdr>
              <w:divsChild>
                <w:div w:id="131028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9826">
      <w:bodyDiv w:val="1"/>
      <w:marLeft w:val="0"/>
      <w:marRight w:val="0"/>
      <w:marTop w:val="0"/>
      <w:marBottom w:val="0"/>
      <w:divBdr>
        <w:top w:val="none" w:sz="0" w:space="0" w:color="auto"/>
        <w:left w:val="none" w:sz="0" w:space="0" w:color="auto"/>
        <w:bottom w:val="none" w:sz="0" w:space="0" w:color="auto"/>
        <w:right w:val="none" w:sz="0" w:space="0" w:color="auto"/>
      </w:divBdr>
    </w:div>
    <w:div w:id="463931036">
      <w:bodyDiv w:val="1"/>
      <w:marLeft w:val="0"/>
      <w:marRight w:val="0"/>
      <w:marTop w:val="0"/>
      <w:marBottom w:val="0"/>
      <w:divBdr>
        <w:top w:val="none" w:sz="0" w:space="0" w:color="auto"/>
        <w:left w:val="none" w:sz="0" w:space="0" w:color="auto"/>
        <w:bottom w:val="none" w:sz="0" w:space="0" w:color="auto"/>
        <w:right w:val="none" w:sz="0" w:space="0" w:color="auto"/>
      </w:divBdr>
    </w:div>
    <w:div w:id="624776752">
      <w:bodyDiv w:val="1"/>
      <w:marLeft w:val="0"/>
      <w:marRight w:val="0"/>
      <w:marTop w:val="0"/>
      <w:marBottom w:val="0"/>
      <w:divBdr>
        <w:top w:val="none" w:sz="0" w:space="0" w:color="auto"/>
        <w:left w:val="none" w:sz="0" w:space="0" w:color="auto"/>
        <w:bottom w:val="none" w:sz="0" w:space="0" w:color="auto"/>
        <w:right w:val="none" w:sz="0" w:space="0" w:color="auto"/>
      </w:divBdr>
    </w:div>
    <w:div w:id="663625403">
      <w:bodyDiv w:val="1"/>
      <w:marLeft w:val="0"/>
      <w:marRight w:val="0"/>
      <w:marTop w:val="0"/>
      <w:marBottom w:val="0"/>
      <w:divBdr>
        <w:top w:val="none" w:sz="0" w:space="0" w:color="auto"/>
        <w:left w:val="none" w:sz="0" w:space="0" w:color="auto"/>
        <w:bottom w:val="none" w:sz="0" w:space="0" w:color="auto"/>
        <w:right w:val="none" w:sz="0" w:space="0" w:color="auto"/>
      </w:divBdr>
      <w:divsChild>
        <w:div w:id="1589195090">
          <w:marLeft w:val="0"/>
          <w:marRight w:val="0"/>
          <w:marTop w:val="0"/>
          <w:marBottom w:val="0"/>
          <w:divBdr>
            <w:top w:val="none" w:sz="0" w:space="0" w:color="auto"/>
            <w:left w:val="none" w:sz="0" w:space="0" w:color="auto"/>
            <w:bottom w:val="none" w:sz="0" w:space="0" w:color="auto"/>
            <w:right w:val="none" w:sz="0" w:space="0" w:color="auto"/>
          </w:divBdr>
        </w:div>
      </w:divsChild>
    </w:div>
    <w:div w:id="674458315">
      <w:bodyDiv w:val="1"/>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0"/>
          <w:marRight w:val="0"/>
          <w:marTop w:val="0"/>
          <w:marBottom w:val="0"/>
          <w:divBdr>
            <w:top w:val="none" w:sz="0" w:space="0" w:color="auto"/>
            <w:left w:val="none" w:sz="0" w:space="0" w:color="auto"/>
            <w:bottom w:val="none" w:sz="0" w:space="0" w:color="auto"/>
            <w:right w:val="none" w:sz="0" w:space="0" w:color="auto"/>
          </w:divBdr>
          <w:divsChild>
            <w:div w:id="739596843">
              <w:marLeft w:val="0"/>
              <w:marRight w:val="0"/>
              <w:marTop w:val="0"/>
              <w:marBottom w:val="0"/>
              <w:divBdr>
                <w:top w:val="none" w:sz="0" w:space="0" w:color="auto"/>
                <w:left w:val="none" w:sz="0" w:space="0" w:color="auto"/>
                <w:bottom w:val="none" w:sz="0" w:space="0" w:color="auto"/>
                <w:right w:val="none" w:sz="0" w:space="0" w:color="auto"/>
              </w:divBdr>
              <w:divsChild>
                <w:div w:id="59875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3547">
      <w:bodyDiv w:val="1"/>
      <w:marLeft w:val="0"/>
      <w:marRight w:val="0"/>
      <w:marTop w:val="0"/>
      <w:marBottom w:val="0"/>
      <w:divBdr>
        <w:top w:val="none" w:sz="0" w:space="0" w:color="auto"/>
        <w:left w:val="none" w:sz="0" w:space="0" w:color="auto"/>
        <w:bottom w:val="none" w:sz="0" w:space="0" w:color="auto"/>
        <w:right w:val="none" w:sz="0" w:space="0" w:color="auto"/>
      </w:divBdr>
    </w:div>
    <w:div w:id="844248391">
      <w:bodyDiv w:val="1"/>
      <w:marLeft w:val="0"/>
      <w:marRight w:val="0"/>
      <w:marTop w:val="0"/>
      <w:marBottom w:val="0"/>
      <w:divBdr>
        <w:top w:val="none" w:sz="0" w:space="0" w:color="auto"/>
        <w:left w:val="none" w:sz="0" w:space="0" w:color="auto"/>
        <w:bottom w:val="none" w:sz="0" w:space="0" w:color="auto"/>
        <w:right w:val="none" w:sz="0" w:space="0" w:color="auto"/>
      </w:divBdr>
      <w:divsChild>
        <w:div w:id="616184914">
          <w:marLeft w:val="0"/>
          <w:marRight w:val="0"/>
          <w:marTop w:val="0"/>
          <w:marBottom w:val="0"/>
          <w:divBdr>
            <w:top w:val="none" w:sz="0" w:space="0" w:color="auto"/>
            <w:left w:val="none" w:sz="0" w:space="0" w:color="auto"/>
            <w:bottom w:val="none" w:sz="0" w:space="0" w:color="auto"/>
            <w:right w:val="none" w:sz="0" w:space="0" w:color="auto"/>
          </w:divBdr>
          <w:divsChild>
            <w:div w:id="851257371">
              <w:marLeft w:val="0"/>
              <w:marRight w:val="0"/>
              <w:marTop w:val="0"/>
              <w:marBottom w:val="0"/>
              <w:divBdr>
                <w:top w:val="none" w:sz="0" w:space="0" w:color="auto"/>
                <w:left w:val="none" w:sz="0" w:space="0" w:color="auto"/>
                <w:bottom w:val="none" w:sz="0" w:space="0" w:color="auto"/>
                <w:right w:val="none" w:sz="0" w:space="0" w:color="auto"/>
              </w:divBdr>
              <w:divsChild>
                <w:div w:id="2141722640">
                  <w:marLeft w:val="0"/>
                  <w:marRight w:val="0"/>
                  <w:marTop w:val="0"/>
                  <w:marBottom w:val="0"/>
                  <w:divBdr>
                    <w:top w:val="none" w:sz="0" w:space="0" w:color="auto"/>
                    <w:left w:val="none" w:sz="0" w:space="0" w:color="auto"/>
                    <w:bottom w:val="none" w:sz="0" w:space="0" w:color="auto"/>
                    <w:right w:val="none" w:sz="0" w:space="0" w:color="auto"/>
                  </w:divBdr>
                  <w:divsChild>
                    <w:div w:id="944727751">
                      <w:marLeft w:val="0"/>
                      <w:marRight w:val="0"/>
                      <w:marTop w:val="0"/>
                      <w:marBottom w:val="0"/>
                      <w:divBdr>
                        <w:top w:val="none" w:sz="0" w:space="0" w:color="auto"/>
                        <w:left w:val="none" w:sz="0" w:space="0" w:color="auto"/>
                        <w:bottom w:val="none" w:sz="0" w:space="0" w:color="auto"/>
                        <w:right w:val="none" w:sz="0" w:space="0" w:color="auto"/>
                      </w:divBdr>
                      <w:divsChild>
                        <w:div w:id="1042245317">
                          <w:marLeft w:val="0"/>
                          <w:marRight w:val="0"/>
                          <w:marTop w:val="0"/>
                          <w:marBottom w:val="0"/>
                          <w:divBdr>
                            <w:top w:val="none" w:sz="0" w:space="0" w:color="auto"/>
                            <w:left w:val="none" w:sz="0" w:space="0" w:color="auto"/>
                            <w:bottom w:val="none" w:sz="0" w:space="0" w:color="auto"/>
                            <w:right w:val="none" w:sz="0" w:space="0" w:color="auto"/>
                          </w:divBdr>
                          <w:divsChild>
                            <w:div w:id="403838018">
                              <w:marLeft w:val="0"/>
                              <w:marRight w:val="0"/>
                              <w:marTop w:val="0"/>
                              <w:marBottom w:val="0"/>
                              <w:divBdr>
                                <w:top w:val="none" w:sz="0" w:space="0" w:color="auto"/>
                                <w:left w:val="none" w:sz="0" w:space="0" w:color="auto"/>
                                <w:bottom w:val="none" w:sz="0" w:space="0" w:color="auto"/>
                                <w:right w:val="none" w:sz="0" w:space="0" w:color="auto"/>
                              </w:divBdr>
                              <w:divsChild>
                                <w:div w:id="1001346538">
                                  <w:marLeft w:val="0"/>
                                  <w:marRight w:val="0"/>
                                  <w:marTop w:val="0"/>
                                  <w:marBottom w:val="0"/>
                                  <w:divBdr>
                                    <w:top w:val="none" w:sz="0" w:space="0" w:color="auto"/>
                                    <w:left w:val="none" w:sz="0" w:space="0" w:color="auto"/>
                                    <w:bottom w:val="none" w:sz="0" w:space="0" w:color="auto"/>
                                    <w:right w:val="none" w:sz="0" w:space="0" w:color="auto"/>
                                  </w:divBdr>
                                  <w:divsChild>
                                    <w:div w:id="167425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442913">
      <w:bodyDiv w:val="1"/>
      <w:marLeft w:val="0"/>
      <w:marRight w:val="0"/>
      <w:marTop w:val="0"/>
      <w:marBottom w:val="0"/>
      <w:divBdr>
        <w:top w:val="none" w:sz="0" w:space="0" w:color="auto"/>
        <w:left w:val="none" w:sz="0" w:space="0" w:color="auto"/>
        <w:bottom w:val="none" w:sz="0" w:space="0" w:color="auto"/>
        <w:right w:val="none" w:sz="0" w:space="0" w:color="auto"/>
      </w:divBdr>
    </w:div>
    <w:div w:id="871572485">
      <w:bodyDiv w:val="1"/>
      <w:marLeft w:val="0"/>
      <w:marRight w:val="0"/>
      <w:marTop w:val="0"/>
      <w:marBottom w:val="0"/>
      <w:divBdr>
        <w:top w:val="none" w:sz="0" w:space="0" w:color="auto"/>
        <w:left w:val="none" w:sz="0" w:space="0" w:color="auto"/>
        <w:bottom w:val="none" w:sz="0" w:space="0" w:color="auto"/>
        <w:right w:val="none" w:sz="0" w:space="0" w:color="auto"/>
      </w:divBdr>
      <w:divsChild>
        <w:div w:id="715155288">
          <w:marLeft w:val="0"/>
          <w:marRight w:val="0"/>
          <w:marTop w:val="0"/>
          <w:marBottom w:val="0"/>
          <w:divBdr>
            <w:top w:val="none" w:sz="0" w:space="0" w:color="auto"/>
            <w:left w:val="none" w:sz="0" w:space="0" w:color="auto"/>
            <w:bottom w:val="none" w:sz="0" w:space="0" w:color="auto"/>
            <w:right w:val="none" w:sz="0" w:space="0" w:color="auto"/>
          </w:divBdr>
          <w:divsChild>
            <w:div w:id="135463010">
              <w:marLeft w:val="0"/>
              <w:marRight w:val="0"/>
              <w:marTop w:val="0"/>
              <w:marBottom w:val="0"/>
              <w:divBdr>
                <w:top w:val="none" w:sz="0" w:space="0" w:color="auto"/>
                <w:left w:val="none" w:sz="0" w:space="0" w:color="auto"/>
                <w:bottom w:val="none" w:sz="0" w:space="0" w:color="auto"/>
                <w:right w:val="none" w:sz="0" w:space="0" w:color="auto"/>
              </w:divBdr>
              <w:divsChild>
                <w:div w:id="95001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360067">
      <w:bodyDiv w:val="1"/>
      <w:marLeft w:val="0"/>
      <w:marRight w:val="0"/>
      <w:marTop w:val="0"/>
      <w:marBottom w:val="0"/>
      <w:divBdr>
        <w:top w:val="none" w:sz="0" w:space="0" w:color="auto"/>
        <w:left w:val="none" w:sz="0" w:space="0" w:color="auto"/>
        <w:bottom w:val="none" w:sz="0" w:space="0" w:color="auto"/>
        <w:right w:val="none" w:sz="0" w:space="0" w:color="auto"/>
      </w:divBdr>
    </w:div>
    <w:div w:id="1089542415">
      <w:bodyDiv w:val="1"/>
      <w:marLeft w:val="0"/>
      <w:marRight w:val="0"/>
      <w:marTop w:val="0"/>
      <w:marBottom w:val="0"/>
      <w:divBdr>
        <w:top w:val="none" w:sz="0" w:space="0" w:color="auto"/>
        <w:left w:val="none" w:sz="0" w:space="0" w:color="auto"/>
        <w:bottom w:val="none" w:sz="0" w:space="0" w:color="auto"/>
        <w:right w:val="none" w:sz="0" w:space="0" w:color="auto"/>
      </w:divBdr>
    </w:div>
    <w:div w:id="1123420380">
      <w:bodyDiv w:val="1"/>
      <w:marLeft w:val="0"/>
      <w:marRight w:val="0"/>
      <w:marTop w:val="0"/>
      <w:marBottom w:val="0"/>
      <w:divBdr>
        <w:top w:val="none" w:sz="0" w:space="0" w:color="auto"/>
        <w:left w:val="none" w:sz="0" w:space="0" w:color="auto"/>
        <w:bottom w:val="none" w:sz="0" w:space="0" w:color="auto"/>
        <w:right w:val="none" w:sz="0" w:space="0" w:color="auto"/>
      </w:divBdr>
      <w:divsChild>
        <w:div w:id="1833448844">
          <w:marLeft w:val="0"/>
          <w:marRight w:val="0"/>
          <w:marTop w:val="0"/>
          <w:marBottom w:val="0"/>
          <w:divBdr>
            <w:top w:val="none" w:sz="0" w:space="0" w:color="auto"/>
            <w:left w:val="none" w:sz="0" w:space="0" w:color="auto"/>
            <w:bottom w:val="none" w:sz="0" w:space="0" w:color="auto"/>
            <w:right w:val="none" w:sz="0" w:space="0" w:color="auto"/>
          </w:divBdr>
          <w:divsChild>
            <w:div w:id="1591741597">
              <w:marLeft w:val="0"/>
              <w:marRight w:val="0"/>
              <w:marTop w:val="0"/>
              <w:marBottom w:val="0"/>
              <w:divBdr>
                <w:top w:val="none" w:sz="0" w:space="0" w:color="auto"/>
                <w:left w:val="none" w:sz="0" w:space="0" w:color="auto"/>
                <w:bottom w:val="none" w:sz="0" w:space="0" w:color="auto"/>
                <w:right w:val="none" w:sz="0" w:space="0" w:color="auto"/>
              </w:divBdr>
              <w:divsChild>
                <w:div w:id="192082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51956">
      <w:bodyDiv w:val="1"/>
      <w:marLeft w:val="0"/>
      <w:marRight w:val="0"/>
      <w:marTop w:val="0"/>
      <w:marBottom w:val="0"/>
      <w:divBdr>
        <w:top w:val="none" w:sz="0" w:space="0" w:color="auto"/>
        <w:left w:val="none" w:sz="0" w:space="0" w:color="auto"/>
        <w:bottom w:val="none" w:sz="0" w:space="0" w:color="auto"/>
        <w:right w:val="none" w:sz="0" w:space="0" w:color="auto"/>
      </w:divBdr>
      <w:divsChild>
        <w:div w:id="1564945446">
          <w:marLeft w:val="0"/>
          <w:marRight w:val="0"/>
          <w:marTop w:val="0"/>
          <w:marBottom w:val="0"/>
          <w:divBdr>
            <w:top w:val="none" w:sz="0" w:space="0" w:color="auto"/>
            <w:left w:val="none" w:sz="0" w:space="0" w:color="auto"/>
            <w:bottom w:val="none" w:sz="0" w:space="0" w:color="auto"/>
            <w:right w:val="none" w:sz="0" w:space="0" w:color="auto"/>
          </w:divBdr>
          <w:divsChild>
            <w:div w:id="1432433893">
              <w:marLeft w:val="0"/>
              <w:marRight w:val="0"/>
              <w:marTop w:val="0"/>
              <w:marBottom w:val="0"/>
              <w:divBdr>
                <w:top w:val="none" w:sz="0" w:space="0" w:color="auto"/>
                <w:left w:val="none" w:sz="0" w:space="0" w:color="auto"/>
                <w:bottom w:val="none" w:sz="0" w:space="0" w:color="auto"/>
                <w:right w:val="none" w:sz="0" w:space="0" w:color="auto"/>
              </w:divBdr>
              <w:divsChild>
                <w:div w:id="1565528007">
                  <w:marLeft w:val="0"/>
                  <w:marRight w:val="0"/>
                  <w:marTop w:val="0"/>
                  <w:marBottom w:val="0"/>
                  <w:divBdr>
                    <w:top w:val="none" w:sz="0" w:space="0" w:color="auto"/>
                    <w:left w:val="none" w:sz="0" w:space="0" w:color="auto"/>
                    <w:bottom w:val="none" w:sz="0" w:space="0" w:color="auto"/>
                    <w:right w:val="none" w:sz="0" w:space="0" w:color="auto"/>
                  </w:divBdr>
                  <w:divsChild>
                    <w:div w:id="944579192">
                      <w:marLeft w:val="0"/>
                      <w:marRight w:val="0"/>
                      <w:marTop w:val="0"/>
                      <w:marBottom w:val="0"/>
                      <w:divBdr>
                        <w:top w:val="none" w:sz="0" w:space="0" w:color="auto"/>
                        <w:left w:val="none" w:sz="0" w:space="0" w:color="auto"/>
                        <w:bottom w:val="none" w:sz="0" w:space="0" w:color="auto"/>
                        <w:right w:val="none" w:sz="0" w:space="0" w:color="auto"/>
                      </w:divBdr>
                      <w:divsChild>
                        <w:div w:id="1035279427">
                          <w:marLeft w:val="0"/>
                          <w:marRight w:val="0"/>
                          <w:marTop w:val="0"/>
                          <w:marBottom w:val="0"/>
                          <w:divBdr>
                            <w:top w:val="none" w:sz="0" w:space="0" w:color="auto"/>
                            <w:left w:val="none" w:sz="0" w:space="0" w:color="auto"/>
                            <w:bottom w:val="none" w:sz="0" w:space="0" w:color="auto"/>
                            <w:right w:val="none" w:sz="0" w:space="0" w:color="auto"/>
                          </w:divBdr>
                          <w:divsChild>
                            <w:div w:id="854851992">
                              <w:marLeft w:val="0"/>
                              <w:marRight w:val="0"/>
                              <w:marTop w:val="0"/>
                              <w:marBottom w:val="0"/>
                              <w:divBdr>
                                <w:top w:val="none" w:sz="0" w:space="0" w:color="auto"/>
                                <w:left w:val="none" w:sz="0" w:space="0" w:color="auto"/>
                                <w:bottom w:val="none" w:sz="0" w:space="0" w:color="auto"/>
                                <w:right w:val="none" w:sz="0" w:space="0" w:color="auto"/>
                              </w:divBdr>
                              <w:divsChild>
                                <w:div w:id="1295529215">
                                  <w:marLeft w:val="0"/>
                                  <w:marRight w:val="0"/>
                                  <w:marTop w:val="0"/>
                                  <w:marBottom w:val="0"/>
                                  <w:divBdr>
                                    <w:top w:val="none" w:sz="0" w:space="0" w:color="auto"/>
                                    <w:left w:val="none" w:sz="0" w:space="0" w:color="auto"/>
                                    <w:bottom w:val="none" w:sz="0" w:space="0" w:color="auto"/>
                                    <w:right w:val="none" w:sz="0" w:space="0" w:color="auto"/>
                                  </w:divBdr>
                                  <w:divsChild>
                                    <w:div w:id="186157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2305463">
      <w:bodyDiv w:val="1"/>
      <w:marLeft w:val="0"/>
      <w:marRight w:val="0"/>
      <w:marTop w:val="0"/>
      <w:marBottom w:val="0"/>
      <w:divBdr>
        <w:top w:val="none" w:sz="0" w:space="0" w:color="auto"/>
        <w:left w:val="none" w:sz="0" w:space="0" w:color="auto"/>
        <w:bottom w:val="none" w:sz="0" w:space="0" w:color="auto"/>
        <w:right w:val="none" w:sz="0" w:space="0" w:color="auto"/>
      </w:divBdr>
    </w:div>
    <w:div w:id="1288779011">
      <w:bodyDiv w:val="1"/>
      <w:marLeft w:val="0"/>
      <w:marRight w:val="0"/>
      <w:marTop w:val="0"/>
      <w:marBottom w:val="0"/>
      <w:divBdr>
        <w:top w:val="none" w:sz="0" w:space="0" w:color="auto"/>
        <w:left w:val="none" w:sz="0" w:space="0" w:color="auto"/>
        <w:bottom w:val="none" w:sz="0" w:space="0" w:color="auto"/>
        <w:right w:val="none" w:sz="0" w:space="0" w:color="auto"/>
      </w:divBdr>
      <w:divsChild>
        <w:div w:id="2075464594">
          <w:marLeft w:val="0"/>
          <w:marRight w:val="0"/>
          <w:marTop w:val="0"/>
          <w:marBottom w:val="0"/>
          <w:divBdr>
            <w:top w:val="none" w:sz="0" w:space="0" w:color="auto"/>
            <w:left w:val="none" w:sz="0" w:space="0" w:color="auto"/>
            <w:bottom w:val="none" w:sz="0" w:space="0" w:color="auto"/>
            <w:right w:val="none" w:sz="0" w:space="0" w:color="auto"/>
          </w:divBdr>
        </w:div>
      </w:divsChild>
    </w:div>
    <w:div w:id="1323972640">
      <w:bodyDiv w:val="1"/>
      <w:marLeft w:val="0"/>
      <w:marRight w:val="0"/>
      <w:marTop w:val="0"/>
      <w:marBottom w:val="0"/>
      <w:divBdr>
        <w:top w:val="none" w:sz="0" w:space="0" w:color="auto"/>
        <w:left w:val="none" w:sz="0" w:space="0" w:color="auto"/>
        <w:bottom w:val="none" w:sz="0" w:space="0" w:color="auto"/>
        <w:right w:val="none" w:sz="0" w:space="0" w:color="auto"/>
      </w:divBdr>
    </w:div>
    <w:div w:id="1327857106">
      <w:bodyDiv w:val="1"/>
      <w:marLeft w:val="0"/>
      <w:marRight w:val="0"/>
      <w:marTop w:val="0"/>
      <w:marBottom w:val="0"/>
      <w:divBdr>
        <w:top w:val="none" w:sz="0" w:space="0" w:color="auto"/>
        <w:left w:val="none" w:sz="0" w:space="0" w:color="auto"/>
        <w:bottom w:val="none" w:sz="0" w:space="0" w:color="auto"/>
        <w:right w:val="none" w:sz="0" w:space="0" w:color="auto"/>
      </w:divBdr>
      <w:divsChild>
        <w:div w:id="468089029">
          <w:marLeft w:val="0"/>
          <w:marRight w:val="0"/>
          <w:marTop w:val="0"/>
          <w:marBottom w:val="0"/>
          <w:divBdr>
            <w:top w:val="none" w:sz="0" w:space="0" w:color="auto"/>
            <w:left w:val="none" w:sz="0" w:space="0" w:color="auto"/>
            <w:bottom w:val="none" w:sz="0" w:space="0" w:color="auto"/>
            <w:right w:val="none" w:sz="0" w:space="0" w:color="auto"/>
          </w:divBdr>
          <w:divsChild>
            <w:div w:id="624970878">
              <w:marLeft w:val="0"/>
              <w:marRight w:val="0"/>
              <w:marTop w:val="0"/>
              <w:marBottom w:val="0"/>
              <w:divBdr>
                <w:top w:val="none" w:sz="0" w:space="0" w:color="auto"/>
                <w:left w:val="none" w:sz="0" w:space="0" w:color="auto"/>
                <w:bottom w:val="none" w:sz="0" w:space="0" w:color="auto"/>
                <w:right w:val="none" w:sz="0" w:space="0" w:color="auto"/>
              </w:divBdr>
              <w:divsChild>
                <w:div w:id="12188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836920">
      <w:bodyDiv w:val="1"/>
      <w:marLeft w:val="0"/>
      <w:marRight w:val="0"/>
      <w:marTop w:val="0"/>
      <w:marBottom w:val="0"/>
      <w:divBdr>
        <w:top w:val="none" w:sz="0" w:space="0" w:color="auto"/>
        <w:left w:val="none" w:sz="0" w:space="0" w:color="auto"/>
        <w:bottom w:val="none" w:sz="0" w:space="0" w:color="auto"/>
        <w:right w:val="none" w:sz="0" w:space="0" w:color="auto"/>
      </w:divBdr>
      <w:divsChild>
        <w:div w:id="1264192705">
          <w:marLeft w:val="0"/>
          <w:marRight w:val="0"/>
          <w:marTop w:val="0"/>
          <w:marBottom w:val="0"/>
          <w:divBdr>
            <w:top w:val="none" w:sz="0" w:space="0" w:color="auto"/>
            <w:left w:val="none" w:sz="0" w:space="0" w:color="auto"/>
            <w:bottom w:val="none" w:sz="0" w:space="0" w:color="auto"/>
            <w:right w:val="none" w:sz="0" w:space="0" w:color="auto"/>
          </w:divBdr>
          <w:divsChild>
            <w:div w:id="1651520492">
              <w:marLeft w:val="0"/>
              <w:marRight w:val="0"/>
              <w:marTop w:val="0"/>
              <w:marBottom w:val="0"/>
              <w:divBdr>
                <w:top w:val="none" w:sz="0" w:space="0" w:color="auto"/>
                <w:left w:val="none" w:sz="0" w:space="0" w:color="auto"/>
                <w:bottom w:val="none" w:sz="0" w:space="0" w:color="auto"/>
                <w:right w:val="none" w:sz="0" w:space="0" w:color="auto"/>
              </w:divBdr>
              <w:divsChild>
                <w:div w:id="2028023133">
                  <w:marLeft w:val="0"/>
                  <w:marRight w:val="0"/>
                  <w:marTop w:val="0"/>
                  <w:marBottom w:val="0"/>
                  <w:divBdr>
                    <w:top w:val="none" w:sz="0" w:space="0" w:color="auto"/>
                    <w:left w:val="none" w:sz="0" w:space="0" w:color="auto"/>
                    <w:bottom w:val="none" w:sz="0" w:space="0" w:color="auto"/>
                    <w:right w:val="none" w:sz="0" w:space="0" w:color="auto"/>
                  </w:divBdr>
                </w:div>
              </w:divsChild>
            </w:div>
            <w:div w:id="1323580877">
              <w:marLeft w:val="0"/>
              <w:marRight w:val="0"/>
              <w:marTop w:val="0"/>
              <w:marBottom w:val="0"/>
              <w:divBdr>
                <w:top w:val="none" w:sz="0" w:space="0" w:color="auto"/>
                <w:left w:val="none" w:sz="0" w:space="0" w:color="auto"/>
                <w:bottom w:val="none" w:sz="0" w:space="0" w:color="auto"/>
                <w:right w:val="none" w:sz="0" w:space="0" w:color="auto"/>
              </w:divBdr>
              <w:divsChild>
                <w:div w:id="48773286">
                  <w:marLeft w:val="0"/>
                  <w:marRight w:val="0"/>
                  <w:marTop w:val="0"/>
                  <w:marBottom w:val="0"/>
                  <w:divBdr>
                    <w:top w:val="none" w:sz="0" w:space="0" w:color="auto"/>
                    <w:left w:val="none" w:sz="0" w:space="0" w:color="auto"/>
                    <w:bottom w:val="none" w:sz="0" w:space="0" w:color="auto"/>
                    <w:right w:val="none" w:sz="0" w:space="0" w:color="auto"/>
                  </w:divBdr>
                </w:div>
              </w:divsChild>
            </w:div>
            <w:div w:id="548301298">
              <w:marLeft w:val="0"/>
              <w:marRight w:val="0"/>
              <w:marTop w:val="0"/>
              <w:marBottom w:val="0"/>
              <w:divBdr>
                <w:top w:val="none" w:sz="0" w:space="0" w:color="auto"/>
                <w:left w:val="none" w:sz="0" w:space="0" w:color="auto"/>
                <w:bottom w:val="none" w:sz="0" w:space="0" w:color="auto"/>
                <w:right w:val="none" w:sz="0" w:space="0" w:color="auto"/>
              </w:divBdr>
              <w:divsChild>
                <w:div w:id="1760372840">
                  <w:marLeft w:val="0"/>
                  <w:marRight w:val="0"/>
                  <w:marTop w:val="0"/>
                  <w:marBottom w:val="0"/>
                  <w:divBdr>
                    <w:top w:val="none" w:sz="0" w:space="0" w:color="auto"/>
                    <w:left w:val="none" w:sz="0" w:space="0" w:color="auto"/>
                    <w:bottom w:val="none" w:sz="0" w:space="0" w:color="auto"/>
                    <w:right w:val="none" w:sz="0" w:space="0" w:color="auto"/>
                  </w:divBdr>
                </w:div>
              </w:divsChild>
            </w:div>
            <w:div w:id="274214627">
              <w:marLeft w:val="0"/>
              <w:marRight w:val="0"/>
              <w:marTop w:val="0"/>
              <w:marBottom w:val="0"/>
              <w:divBdr>
                <w:top w:val="none" w:sz="0" w:space="0" w:color="auto"/>
                <w:left w:val="none" w:sz="0" w:space="0" w:color="auto"/>
                <w:bottom w:val="none" w:sz="0" w:space="0" w:color="auto"/>
                <w:right w:val="none" w:sz="0" w:space="0" w:color="auto"/>
              </w:divBdr>
              <w:divsChild>
                <w:div w:id="27336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218395">
      <w:bodyDiv w:val="1"/>
      <w:marLeft w:val="0"/>
      <w:marRight w:val="0"/>
      <w:marTop w:val="0"/>
      <w:marBottom w:val="0"/>
      <w:divBdr>
        <w:top w:val="none" w:sz="0" w:space="0" w:color="auto"/>
        <w:left w:val="none" w:sz="0" w:space="0" w:color="auto"/>
        <w:bottom w:val="none" w:sz="0" w:space="0" w:color="auto"/>
        <w:right w:val="none" w:sz="0" w:space="0" w:color="auto"/>
      </w:divBdr>
      <w:divsChild>
        <w:div w:id="505440242">
          <w:marLeft w:val="0"/>
          <w:marRight w:val="0"/>
          <w:marTop w:val="0"/>
          <w:marBottom w:val="0"/>
          <w:divBdr>
            <w:top w:val="none" w:sz="0" w:space="0" w:color="auto"/>
            <w:left w:val="none" w:sz="0" w:space="0" w:color="auto"/>
            <w:bottom w:val="none" w:sz="0" w:space="0" w:color="auto"/>
            <w:right w:val="none" w:sz="0" w:space="0" w:color="auto"/>
          </w:divBdr>
          <w:divsChild>
            <w:div w:id="437481390">
              <w:marLeft w:val="0"/>
              <w:marRight w:val="0"/>
              <w:marTop w:val="0"/>
              <w:marBottom w:val="0"/>
              <w:divBdr>
                <w:top w:val="none" w:sz="0" w:space="0" w:color="auto"/>
                <w:left w:val="none" w:sz="0" w:space="0" w:color="auto"/>
                <w:bottom w:val="none" w:sz="0" w:space="0" w:color="auto"/>
                <w:right w:val="none" w:sz="0" w:space="0" w:color="auto"/>
              </w:divBdr>
              <w:divsChild>
                <w:div w:id="1413703211">
                  <w:marLeft w:val="0"/>
                  <w:marRight w:val="0"/>
                  <w:marTop w:val="0"/>
                  <w:marBottom w:val="0"/>
                  <w:divBdr>
                    <w:top w:val="none" w:sz="0" w:space="0" w:color="auto"/>
                    <w:left w:val="none" w:sz="0" w:space="0" w:color="auto"/>
                    <w:bottom w:val="none" w:sz="0" w:space="0" w:color="auto"/>
                    <w:right w:val="none" w:sz="0" w:space="0" w:color="auto"/>
                  </w:divBdr>
                  <w:divsChild>
                    <w:div w:id="1848010214">
                      <w:marLeft w:val="0"/>
                      <w:marRight w:val="0"/>
                      <w:marTop w:val="0"/>
                      <w:marBottom w:val="0"/>
                      <w:divBdr>
                        <w:top w:val="none" w:sz="0" w:space="0" w:color="auto"/>
                        <w:left w:val="none" w:sz="0" w:space="0" w:color="auto"/>
                        <w:bottom w:val="none" w:sz="0" w:space="0" w:color="auto"/>
                        <w:right w:val="none" w:sz="0" w:space="0" w:color="auto"/>
                      </w:divBdr>
                      <w:divsChild>
                        <w:div w:id="1732072570">
                          <w:marLeft w:val="0"/>
                          <w:marRight w:val="0"/>
                          <w:marTop w:val="0"/>
                          <w:marBottom w:val="0"/>
                          <w:divBdr>
                            <w:top w:val="none" w:sz="0" w:space="0" w:color="auto"/>
                            <w:left w:val="none" w:sz="0" w:space="0" w:color="auto"/>
                            <w:bottom w:val="none" w:sz="0" w:space="0" w:color="auto"/>
                            <w:right w:val="none" w:sz="0" w:space="0" w:color="auto"/>
                          </w:divBdr>
                          <w:divsChild>
                            <w:div w:id="2044862219">
                              <w:marLeft w:val="0"/>
                              <w:marRight w:val="0"/>
                              <w:marTop w:val="0"/>
                              <w:marBottom w:val="0"/>
                              <w:divBdr>
                                <w:top w:val="none" w:sz="0" w:space="0" w:color="auto"/>
                                <w:left w:val="none" w:sz="0" w:space="0" w:color="auto"/>
                                <w:bottom w:val="none" w:sz="0" w:space="0" w:color="auto"/>
                                <w:right w:val="none" w:sz="0" w:space="0" w:color="auto"/>
                              </w:divBdr>
                              <w:divsChild>
                                <w:div w:id="1260332194">
                                  <w:marLeft w:val="0"/>
                                  <w:marRight w:val="0"/>
                                  <w:marTop w:val="0"/>
                                  <w:marBottom w:val="0"/>
                                  <w:divBdr>
                                    <w:top w:val="none" w:sz="0" w:space="0" w:color="auto"/>
                                    <w:left w:val="none" w:sz="0" w:space="0" w:color="auto"/>
                                    <w:bottom w:val="none" w:sz="0" w:space="0" w:color="auto"/>
                                    <w:right w:val="none" w:sz="0" w:space="0" w:color="auto"/>
                                  </w:divBdr>
                                  <w:divsChild>
                                    <w:div w:id="50427964">
                                      <w:marLeft w:val="0"/>
                                      <w:marRight w:val="0"/>
                                      <w:marTop w:val="0"/>
                                      <w:marBottom w:val="0"/>
                                      <w:divBdr>
                                        <w:top w:val="none" w:sz="0" w:space="0" w:color="auto"/>
                                        <w:left w:val="none" w:sz="0" w:space="0" w:color="auto"/>
                                        <w:bottom w:val="none" w:sz="0" w:space="0" w:color="auto"/>
                                        <w:right w:val="none" w:sz="0" w:space="0" w:color="auto"/>
                                      </w:divBdr>
                                      <w:divsChild>
                                        <w:div w:id="88548633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3977048">
      <w:bodyDiv w:val="1"/>
      <w:marLeft w:val="0"/>
      <w:marRight w:val="0"/>
      <w:marTop w:val="0"/>
      <w:marBottom w:val="0"/>
      <w:divBdr>
        <w:top w:val="none" w:sz="0" w:space="0" w:color="auto"/>
        <w:left w:val="none" w:sz="0" w:space="0" w:color="auto"/>
        <w:bottom w:val="none" w:sz="0" w:space="0" w:color="auto"/>
        <w:right w:val="none" w:sz="0" w:space="0" w:color="auto"/>
      </w:divBdr>
    </w:div>
    <w:div w:id="1583174804">
      <w:bodyDiv w:val="1"/>
      <w:marLeft w:val="0"/>
      <w:marRight w:val="0"/>
      <w:marTop w:val="0"/>
      <w:marBottom w:val="0"/>
      <w:divBdr>
        <w:top w:val="none" w:sz="0" w:space="0" w:color="auto"/>
        <w:left w:val="none" w:sz="0" w:space="0" w:color="auto"/>
        <w:bottom w:val="none" w:sz="0" w:space="0" w:color="auto"/>
        <w:right w:val="none" w:sz="0" w:space="0" w:color="auto"/>
      </w:divBdr>
    </w:div>
    <w:div w:id="1611860445">
      <w:bodyDiv w:val="1"/>
      <w:marLeft w:val="0"/>
      <w:marRight w:val="0"/>
      <w:marTop w:val="0"/>
      <w:marBottom w:val="0"/>
      <w:divBdr>
        <w:top w:val="none" w:sz="0" w:space="0" w:color="auto"/>
        <w:left w:val="none" w:sz="0" w:space="0" w:color="auto"/>
        <w:bottom w:val="none" w:sz="0" w:space="0" w:color="auto"/>
        <w:right w:val="none" w:sz="0" w:space="0" w:color="auto"/>
      </w:divBdr>
    </w:div>
    <w:div w:id="1687096388">
      <w:bodyDiv w:val="1"/>
      <w:marLeft w:val="0"/>
      <w:marRight w:val="0"/>
      <w:marTop w:val="0"/>
      <w:marBottom w:val="0"/>
      <w:divBdr>
        <w:top w:val="none" w:sz="0" w:space="0" w:color="auto"/>
        <w:left w:val="none" w:sz="0" w:space="0" w:color="auto"/>
        <w:bottom w:val="none" w:sz="0" w:space="0" w:color="auto"/>
        <w:right w:val="none" w:sz="0" w:space="0" w:color="auto"/>
      </w:divBdr>
      <w:divsChild>
        <w:div w:id="403260390">
          <w:marLeft w:val="0"/>
          <w:marRight w:val="0"/>
          <w:marTop w:val="0"/>
          <w:marBottom w:val="0"/>
          <w:divBdr>
            <w:top w:val="none" w:sz="0" w:space="0" w:color="auto"/>
            <w:left w:val="none" w:sz="0" w:space="0" w:color="auto"/>
            <w:bottom w:val="none" w:sz="0" w:space="0" w:color="auto"/>
            <w:right w:val="none" w:sz="0" w:space="0" w:color="auto"/>
          </w:divBdr>
          <w:divsChild>
            <w:div w:id="1048726587">
              <w:marLeft w:val="0"/>
              <w:marRight w:val="0"/>
              <w:marTop w:val="0"/>
              <w:marBottom w:val="0"/>
              <w:divBdr>
                <w:top w:val="none" w:sz="0" w:space="0" w:color="auto"/>
                <w:left w:val="none" w:sz="0" w:space="0" w:color="auto"/>
                <w:bottom w:val="none" w:sz="0" w:space="0" w:color="auto"/>
                <w:right w:val="none" w:sz="0" w:space="0" w:color="auto"/>
              </w:divBdr>
              <w:divsChild>
                <w:div w:id="302003532">
                  <w:marLeft w:val="0"/>
                  <w:marRight w:val="0"/>
                  <w:marTop w:val="0"/>
                  <w:marBottom w:val="0"/>
                  <w:divBdr>
                    <w:top w:val="none" w:sz="0" w:space="0" w:color="auto"/>
                    <w:left w:val="none" w:sz="0" w:space="0" w:color="auto"/>
                    <w:bottom w:val="none" w:sz="0" w:space="0" w:color="auto"/>
                    <w:right w:val="none" w:sz="0" w:space="0" w:color="auto"/>
                  </w:divBdr>
                  <w:divsChild>
                    <w:div w:id="146173576">
                      <w:marLeft w:val="0"/>
                      <w:marRight w:val="0"/>
                      <w:marTop w:val="0"/>
                      <w:marBottom w:val="0"/>
                      <w:divBdr>
                        <w:top w:val="none" w:sz="0" w:space="0" w:color="auto"/>
                        <w:left w:val="none" w:sz="0" w:space="0" w:color="auto"/>
                        <w:bottom w:val="none" w:sz="0" w:space="0" w:color="auto"/>
                        <w:right w:val="none" w:sz="0" w:space="0" w:color="auto"/>
                      </w:divBdr>
                      <w:divsChild>
                        <w:div w:id="1138375487">
                          <w:marLeft w:val="0"/>
                          <w:marRight w:val="0"/>
                          <w:marTop w:val="0"/>
                          <w:marBottom w:val="0"/>
                          <w:divBdr>
                            <w:top w:val="none" w:sz="0" w:space="0" w:color="auto"/>
                            <w:left w:val="none" w:sz="0" w:space="0" w:color="auto"/>
                            <w:bottom w:val="none" w:sz="0" w:space="0" w:color="auto"/>
                            <w:right w:val="none" w:sz="0" w:space="0" w:color="auto"/>
                          </w:divBdr>
                          <w:divsChild>
                            <w:div w:id="761419190">
                              <w:marLeft w:val="0"/>
                              <w:marRight w:val="0"/>
                              <w:marTop w:val="0"/>
                              <w:marBottom w:val="0"/>
                              <w:divBdr>
                                <w:top w:val="none" w:sz="0" w:space="0" w:color="auto"/>
                                <w:left w:val="none" w:sz="0" w:space="0" w:color="auto"/>
                                <w:bottom w:val="none" w:sz="0" w:space="0" w:color="auto"/>
                                <w:right w:val="none" w:sz="0" w:space="0" w:color="auto"/>
                              </w:divBdr>
                              <w:divsChild>
                                <w:div w:id="96404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819442">
      <w:bodyDiv w:val="1"/>
      <w:marLeft w:val="0"/>
      <w:marRight w:val="0"/>
      <w:marTop w:val="0"/>
      <w:marBottom w:val="0"/>
      <w:divBdr>
        <w:top w:val="none" w:sz="0" w:space="0" w:color="auto"/>
        <w:left w:val="none" w:sz="0" w:space="0" w:color="auto"/>
        <w:bottom w:val="none" w:sz="0" w:space="0" w:color="auto"/>
        <w:right w:val="none" w:sz="0" w:space="0" w:color="auto"/>
      </w:divBdr>
      <w:divsChild>
        <w:div w:id="1029794646">
          <w:marLeft w:val="0"/>
          <w:marRight w:val="0"/>
          <w:marTop w:val="0"/>
          <w:marBottom w:val="0"/>
          <w:divBdr>
            <w:top w:val="none" w:sz="0" w:space="0" w:color="auto"/>
            <w:left w:val="none" w:sz="0" w:space="0" w:color="auto"/>
            <w:bottom w:val="none" w:sz="0" w:space="0" w:color="auto"/>
            <w:right w:val="none" w:sz="0" w:space="0" w:color="auto"/>
          </w:divBdr>
          <w:divsChild>
            <w:div w:id="306665733">
              <w:marLeft w:val="0"/>
              <w:marRight w:val="0"/>
              <w:marTop w:val="0"/>
              <w:marBottom w:val="0"/>
              <w:divBdr>
                <w:top w:val="none" w:sz="0" w:space="0" w:color="auto"/>
                <w:left w:val="none" w:sz="0" w:space="0" w:color="auto"/>
                <w:bottom w:val="none" w:sz="0" w:space="0" w:color="auto"/>
                <w:right w:val="none" w:sz="0" w:space="0" w:color="auto"/>
              </w:divBdr>
              <w:divsChild>
                <w:div w:id="78801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215536">
      <w:bodyDiv w:val="1"/>
      <w:marLeft w:val="0"/>
      <w:marRight w:val="0"/>
      <w:marTop w:val="0"/>
      <w:marBottom w:val="0"/>
      <w:divBdr>
        <w:top w:val="none" w:sz="0" w:space="0" w:color="auto"/>
        <w:left w:val="none" w:sz="0" w:space="0" w:color="auto"/>
        <w:bottom w:val="none" w:sz="0" w:space="0" w:color="auto"/>
        <w:right w:val="none" w:sz="0" w:space="0" w:color="auto"/>
      </w:divBdr>
    </w:div>
    <w:div w:id="1798405159">
      <w:bodyDiv w:val="1"/>
      <w:marLeft w:val="0"/>
      <w:marRight w:val="0"/>
      <w:marTop w:val="0"/>
      <w:marBottom w:val="0"/>
      <w:divBdr>
        <w:top w:val="none" w:sz="0" w:space="0" w:color="auto"/>
        <w:left w:val="none" w:sz="0" w:space="0" w:color="auto"/>
        <w:bottom w:val="none" w:sz="0" w:space="0" w:color="auto"/>
        <w:right w:val="none" w:sz="0" w:space="0" w:color="auto"/>
      </w:divBdr>
      <w:divsChild>
        <w:div w:id="193083672">
          <w:marLeft w:val="0"/>
          <w:marRight w:val="0"/>
          <w:marTop w:val="0"/>
          <w:marBottom w:val="0"/>
          <w:divBdr>
            <w:top w:val="none" w:sz="0" w:space="0" w:color="auto"/>
            <w:left w:val="none" w:sz="0" w:space="0" w:color="auto"/>
            <w:bottom w:val="none" w:sz="0" w:space="0" w:color="auto"/>
            <w:right w:val="none" w:sz="0" w:space="0" w:color="auto"/>
          </w:divBdr>
          <w:divsChild>
            <w:div w:id="286200170">
              <w:marLeft w:val="0"/>
              <w:marRight w:val="0"/>
              <w:marTop w:val="0"/>
              <w:marBottom w:val="0"/>
              <w:divBdr>
                <w:top w:val="none" w:sz="0" w:space="0" w:color="auto"/>
                <w:left w:val="none" w:sz="0" w:space="0" w:color="auto"/>
                <w:bottom w:val="none" w:sz="0" w:space="0" w:color="auto"/>
                <w:right w:val="none" w:sz="0" w:space="0" w:color="auto"/>
              </w:divBdr>
              <w:divsChild>
                <w:div w:id="156082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27030">
      <w:bodyDiv w:val="1"/>
      <w:marLeft w:val="0"/>
      <w:marRight w:val="0"/>
      <w:marTop w:val="0"/>
      <w:marBottom w:val="0"/>
      <w:divBdr>
        <w:top w:val="none" w:sz="0" w:space="0" w:color="auto"/>
        <w:left w:val="none" w:sz="0" w:space="0" w:color="auto"/>
        <w:bottom w:val="none" w:sz="0" w:space="0" w:color="auto"/>
        <w:right w:val="none" w:sz="0" w:space="0" w:color="auto"/>
      </w:divBdr>
      <w:divsChild>
        <w:div w:id="542333441">
          <w:marLeft w:val="0"/>
          <w:marRight w:val="0"/>
          <w:marTop w:val="0"/>
          <w:marBottom w:val="0"/>
          <w:divBdr>
            <w:top w:val="none" w:sz="0" w:space="0" w:color="auto"/>
            <w:left w:val="none" w:sz="0" w:space="0" w:color="auto"/>
            <w:bottom w:val="none" w:sz="0" w:space="0" w:color="auto"/>
            <w:right w:val="none" w:sz="0" w:space="0" w:color="auto"/>
          </w:divBdr>
          <w:divsChild>
            <w:div w:id="717704060">
              <w:marLeft w:val="0"/>
              <w:marRight w:val="0"/>
              <w:marTop w:val="0"/>
              <w:marBottom w:val="0"/>
              <w:divBdr>
                <w:top w:val="none" w:sz="0" w:space="0" w:color="auto"/>
                <w:left w:val="none" w:sz="0" w:space="0" w:color="auto"/>
                <w:bottom w:val="none" w:sz="0" w:space="0" w:color="auto"/>
                <w:right w:val="none" w:sz="0" w:space="0" w:color="auto"/>
              </w:divBdr>
              <w:divsChild>
                <w:div w:id="641234686">
                  <w:marLeft w:val="0"/>
                  <w:marRight w:val="0"/>
                  <w:marTop w:val="0"/>
                  <w:marBottom w:val="0"/>
                  <w:divBdr>
                    <w:top w:val="none" w:sz="0" w:space="0" w:color="auto"/>
                    <w:left w:val="none" w:sz="0" w:space="0" w:color="auto"/>
                    <w:bottom w:val="none" w:sz="0" w:space="0" w:color="auto"/>
                    <w:right w:val="none" w:sz="0" w:space="0" w:color="auto"/>
                  </w:divBdr>
                </w:div>
              </w:divsChild>
            </w:div>
            <w:div w:id="1250121264">
              <w:marLeft w:val="0"/>
              <w:marRight w:val="0"/>
              <w:marTop w:val="0"/>
              <w:marBottom w:val="0"/>
              <w:divBdr>
                <w:top w:val="none" w:sz="0" w:space="0" w:color="auto"/>
                <w:left w:val="none" w:sz="0" w:space="0" w:color="auto"/>
                <w:bottom w:val="none" w:sz="0" w:space="0" w:color="auto"/>
                <w:right w:val="none" w:sz="0" w:space="0" w:color="auto"/>
              </w:divBdr>
              <w:divsChild>
                <w:div w:id="2055542274">
                  <w:marLeft w:val="0"/>
                  <w:marRight w:val="0"/>
                  <w:marTop w:val="0"/>
                  <w:marBottom w:val="0"/>
                  <w:divBdr>
                    <w:top w:val="none" w:sz="0" w:space="0" w:color="auto"/>
                    <w:left w:val="none" w:sz="0" w:space="0" w:color="auto"/>
                    <w:bottom w:val="none" w:sz="0" w:space="0" w:color="auto"/>
                    <w:right w:val="none" w:sz="0" w:space="0" w:color="auto"/>
                  </w:divBdr>
                </w:div>
              </w:divsChild>
            </w:div>
            <w:div w:id="1582563519">
              <w:marLeft w:val="0"/>
              <w:marRight w:val="0"/>
              <w:marTop w:val="0"/>
              <w:marBottom w:val="0"/>
              <w:divBdr>
                <w:top w:val="none" w:sz="0" w:space="0" w:color="auto"/>
                <w:left w:val="none" w:sz="0" w:space="0" w:color="auto"/>
                <w:bottom w:val="none" w:sz="0" w:space="0" w:color="auto"/>
                <w:right w:val="none" w:sz="0" w:space="0" w:color="auto"/>
              </w:divBdr>
              <w:divsChild>
                <w:div w:id="3761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13298">
      <w:bodyDiv w:val="1"/>
      <w:marLeft w:val="0"/>
      <w:marRight w:val="0"/>
      <w:marTop w:val="0"/>
      <w:marBottom w:val="0"/>
      <w:divBdr>
        <w:top w:val="none" w:sz="0" w:space="0" w:color="auto"/>
        <w:left w:val="none" w:sz="0" w:space="0" w:color="auto"/>
        <w:bottom w:val="none" w:sz="0" w:space="0" w:color="auto"/>
        <w:right w:val="none" w:sz="0" w:space="0" w:color="auto"/>
      </w:divBdr>
      <w:divsChild>
        <w:div w:id="1012029776">
          <w:marLeft w:val="0"/>
          <w:marRight w:val="0"/>
          <w:marTop w:val="0"/>
          <w:marBottom w:val="0"/>
          <w:divBdr>
            <w:top w:val="none" w:sz="0" w:space="0" w:color="auto"/>
            <w:left w:val="none" w:sz="0" w:space="0" w:color="auto"/>
            <w:bottom w:val="none" w:sz="0" w:space="0" w:color="auto"/>
            <w:right w:val="none" w:sz="0" w:space="0" w:color="auto"/>
          </w:divBdr>
          <w:divsChild>
            <w:div w:id="517503336">
              <w:marLeft w:val="0"/>
              <w:marRight w:val="0"/>
              <w:marTop w:val="0"/>
              <w:marBottom w:val="0"/>
              <w:divBdr>
                <w:top w:val="none" w:sz="0" w:space="0" w:color="auto"/>
                <w:left w:val="none" w:sz="0" w:space="0" w:color="auto"/>
                <w:bottom w:val="none" w:sz="0" w:space="0" w:color="auto"/>
                <w:right w:val="none" w:sz="0" w:space="0" w:color="auto"/>
              </w:divBdr>
              <w:divsChild>
                <w:div w:id="892079783">
                  <w:marLeft w:val="0"/>
                  <w:marRight w:val="0"/>
                  <w:marTop w:val="0"/>
                  <w:marBottom w:val="0"/>
                  <w:divBdr>
                    <w:top w:val="none" w:sz="0" w:space="0" w:color="auto"/>
                    <w:left w:val="none" w:sz="0" w:space="0" w:color="auto"/>
                    <w:bottom w:val="none" w:sz="0" w:space="0" w:color="auto"/>
                    <w:right w:val="none" w:sz="0" w:space="0" w:color="auto"/>
                  </w:divBdr>
                  <w:divsChild>
                    <w:div w:id="212527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762874">
      <w:bodyDiv w:val="1"/>
      <w:marLeft w:val="0"/>
      <w:marRight w:val="0"/>
      <w:marTop w:val="0"/>
      <w:marBottom w:val="0"/>
      <w:divBdr>
        <w:top w:val="none" w:sz="0" w:space="0" w:color="auto"/>
        <w:left w:val="none" w:sz="0" w:space="0" w:color="auto"/>
        <w:bottom w:val="none" w:sz="0" w:space="0" w:color="auto"/>
        <w:right w:val="none" w:sz="0" w:space="0" w:color="auto"/>
      </w:divBdr>
    </w:div>
    <w:div w:id="2063213001">
      <w:bodyDiv w:val="1"/>
      <w:marLeft w:val="0"/>
      <w:marRight w:val="0"/>
      <w:marTop w:val="0"/>
      <w:marBottom w:val="0"/>
      <w:divBdr>
        <w:top w:val="none" w:sz="0" w:space="0" w:color="auto"/>
        <w:left w:val="none" w:sz="0" w:space="0" w:color="auto"/>
        <w:bottom w:val="none" w:sz="0" w:space="0" w:color="auto"/>
        <w:right w:val="none" w:sz="0" w:space="0" w:color="auto"/>
      </w:divBdr>
    </w:div>
    <w:div w:id="2063946284">
      <w:bodyDiv w:val="1"/>
      <w:marLeft w:val="0"/>
      <w:marRight w:val="0"/>
      <w:marTop w:val="0"/>
      <w:marBottom w:val="0"/>
      <w:divBdr>
        <w:top w:val="none" w:sz="0" w:space="0" w:color="auto"/>
        <w:left w:val="none" w:sz="0" w:space="0" w:color="auto"/>
        <w:bottom w:val="none" w:sz="0" w:space="0" w:color="auto"/>
        <w:right w:val="none" w:sz="0" w:space="0" w:color="auto"/>
      </w:divBdr>
      <w:divsChild>
        <w:div w:id="114493046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9</Pages>
  <Words>1117</Words>
  <Characters>6372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School District 67 - Okanagan Skaha</Company>
  <LinksUpToDate>false</LinksUpToDate>
  <CharactersWithSpaces>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Reeder, Jodie</dc:creator>
  <cp:lastModifiedBy>Patti Allan</cp:lastModifiedBy>
  <cp:revision>5</cp:revision>
  <dcterms:created xsi:type="dcterms:W3CDTF">2019-07-01T22:09:00Z</dcterms:created>
  <dcterms:modified xsi:type="dcterms:W3CDTF">2020-03-23T16:25:00Z</dcterms:modified>
</cp:coreProperties>
</file>