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0" w:rsidRDefault="00636CD3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636CD3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792A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5865B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FC6822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 xml:space="preserve">Novel Study 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~</w:t>
      </w:r>
      <w:r w:rsidR="00636CD3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 xml:space="preserve"> </w:t>
      </w:r>
      <w:r w:rsidR="00864E8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 xml:space="preserve">Writer’s </w:t>
      </w:r>
      <w:r w:rsidR="00CE2BDF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 xml:space="preserve">Workshop </w:t>
      </w:r>
      <w:r w:rsidR="00864E8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Notebook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636CD3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after="0" w:line="273" w:lineRule="exact"/>
        <w:ind w:left="100" w:right="-20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Complete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following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work 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related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lessons.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are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required</w:t>
      </w:r>
    </w:p>
    <w:p w:rsidR="001352A0" w:rsidRPr="00DC21A9" w:rsidRDefault="00636CD3">
      <w:pPr>
        <w:spacing w:before="2" w:after="0" w:line="240" w:lineRule="auto"/>
        <w:ind w:left="100" w:right="252"/>
        <w:rPr>
          <w:rFonts w:eastAsia="Times New Roman" w:cstheme="minorHAnsi"/>
          <w:sz w:val="24"/>
          <w:szCs w:val="24"/>
        </w:rPr>
      </w:pPr>
      <w:proofErr w:type="gramStart"/>
      <w:r w:rsidRPr="00DC21A9">
        <w:rPr>
          <w:rFonts w:eastAsia="Times New Roman" w:cstheme="minorHAnsi"/>
          <w:sz w:val="24"/>
          <w:szCs w:val="24"/>
        </w:rPr>
        <w:t>to</w:t>
      </w:r>
      <w:proofErr w:type="gramEnd"/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have</w:t>
      </w:r>
      <w:r w:rsidRPr="00DC21A9">
        <w:rPr>
          <w:rFonts w:eastAsia="Times New Roman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this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package</w:t>
      </w:r>
      <w:r w:rsidRPr="00DC21A9">
        <w:rPr>
          <w:rFonts w:eastAsia="Times New Roman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completed</w:t>
      </w:r>
      <w:r w:rsidRPr="00DC21A9">
        <w:rPr>
          <w:rFonts w:eastAsia="Times New Roman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BEFORE</w:t>
      </w:r>
      <w:r w:rsidRPr="00DC21A9">
        <w:rPr>
          <w:rFonts w:eastAsia="Times New Roman" w:cstheme="minorHAns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you go on to the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next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unit</w:t>
      </w:r>
      <w:r w:rsidRPr="00DC21A9">
        <w:rPr>
          <w:rFonts w:eastAsia="Times New Roman" w:cstheme="minorHAnsi"/>
          <w:sz w:val="24"/>
          <w:szCs w:val="24"/>
        </w:rPr>
        <w:t>.</w:t>
      </w:r>
      <w:r w:rsidRPr="00DC21A9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Do your best.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Ask your home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facilitator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help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needed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contact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teacher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have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further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questions.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See below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 xml:space="preserve">for </w:t>
      </w:r>
      <w:bookmarkStart w:id="0" w:name="_GoBack"/>
      <w:bookmarkEnd w:id="0"/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rubric.</w:t>
      </w:r>
    </w:p>
    <w:p w:rsidR="001352A0" w:rsidRPr="00DC21A9" w:rsidRDefault="001352A0">
      <w:pPr>
        <w:spacing w:before="9" w:after="0" w:line="170" w:lineRule="exact"/>
        <w:rPr>
          <w:rFonts w:cstheme="minorHAnsi"/>
          <w:sz w:val="17"/>
          <w:szCs w:val="17"/>
        </w:rPr>
      </w:pPr>
    </w:p>
    <w:p w:rsidR="001352A0" w:rsidRPr="00DC21A9" w:rsidRDefault="001352A0">
      <w:pPr>
        <w:spacing w:after="0" w:line="200" w:lineRule="exact"/>
        <w:rPr>
          <w:rFonts w:cstheme="minorHAnsi"/>
          <w:sz w:val="20"/>
          <w:szCs w:val="20"/>
        </w:rPr>
      </w:pPr>
    </w:p>
    <w:p w:rsidR="001352A0" w:rsidRPr="00DC21A9" w:rsidRDefault="00636CD3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Hom</w:t>
      </w:r>
      <w:r w:rsidRPr="00DC21A9">
        <w:rPr>
          <w:rFonts w:eastAsia="Times New Roman" w:cstheme="minorHAnsi"/>
          <w:sz w:val="31"/>
          <w:szCs w:val="31"/>
        </w:rPr>
        <w:t>e</w:t>
      </w:r>
      <w:r w:rsidRPr="00DC21A9">
        <w:rPr>
          <w:rFonts w:eastAsia="Times New Roman" w:cstheme="minorHAnsi"/>
          <w:spacing w:val="1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2"/>
          <w:sz w:val="31"/>
          <w:szCs w:val="31"/>
        </w:rPr>
        <w:t>F</w:t>
      </w:r>
      <w:r w:rsidRPr="00DC21A9">
        <w:rPr>
          <w:rFonts w:eastAsia="Times New Roman" w:cstheme="minorHAnsi"/>
          <w:spacing w:val="1"/>
          <w:sz w:val="31"/>
          <w:szCs w:val="31"/>
        </w:rPr>
        <w:t>acilitat</w:t>
      </w:r>
      <w:r w:rsidRPr="00DC21A9">
        <w:rPr>
          <w:rFonts w:eastAsia="Times New Roman" w:cstheme="minorHAnsi"/>
          <w:spacing w:val="2"/>
          <w:sz w:val="31"/>
          <w:szCs w:val="31"/>
        </w:rPr>
        <w:t>o</w:t>
      </w:r>
      <w:r w:rsidRPr="00DC21A9">
        <w:rPr>
          <w:rFonts w:eastAsia="Times New Roman" w:cstheme="minorHAnsi"/>
          <w:sz w:val="31"/>
          <w:szCs w:val="31"/>
        </w:rPr>
        <w:t>r</w:t>
      </w:r>
      <w:r w:rsidRPr="00DC21A9">
        <w:rPr>
          <w:rFonts w:eastAsia="Times New Roman" w:cstheme="minorHAnsi"/>
          <w:spacing w:val="2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before="2" w:after="0" w:line="239" w:lineRule="auto"/>
        <w:ind w:left="100" w:right="281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As soon 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has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completed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worksheet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two,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please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go over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answers with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him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her.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Talk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about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excelled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 had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any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difficulty.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more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can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get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feedback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progress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 course.</w:t>
      </w: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Default="001352A0">
      <w:pPr>
        <w:spacing w:before="3" w:after="0" w:line="280" w:lineRule="exact"/>
        <w:rPr>
          <w:sz w:val="28"/>
          <w:szCs w:val="28"/>
        </w:rPr>
      </w:pPr>
    </w:p>
    <w:p w:rsidR="001352A0" w:rsidRDefault="00DC21A9">
      <w:pPr>
        <w:spacing w:after="0"/>
      </w:pPr>
      <w:r>
        <w:rPr>
          <w:noProof/>
        </w:rPr>
        <w:drawing>
          <wp:inline distT="0" distB="0" distL="0" distR="0" wp14:anchorId="018E7F22" wp14:editId="4002E85D">
            <wp:extent cx="5943600" cy="404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A9" w:rsidRDefault="00DC21A9">
      <w:pPr>
        <w:spacing w:after="0"/>
        <w:sectPr w:rsidR="00DC21A9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  <w:r>
        <w:t xml:space="preserve">Note: While marking on a scale of </w:t>
      </w:r>
      <w:proofErr w:type="gramStart"/>
      <w:r>
        <w:t>4</w:t>
      </w:r>
      <w:proofErr w:type="gramEnd"/>
      <w:r>
        <w:t xml:space="preserve"> the total points will be out of 16. </w:t>
      </w:r>
    </w:p>
    <w:p w:rsidR="001352A0" w:rsidRDefault="00636CD3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1"/>
          <w:sz w:val="21"/>
          <w:szCs w:val="21"/>
        </w:rPr>
        <w:lastRenderedPageBreak/>
        <w:t>Na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22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</w:t>
      </w:r>
      <w:r>
        <w:rPr>
          <w:rFonts w:ascii="Calibri" w:eastAsia="Calibri" w:hAnsi="Calibri" w:cs="Calibri"/>
          <w:w w:val="101"/>
          <w:sz w:val="21"/>
          <w:szCs w:val="21"/>
        </w:rPr>
        <w:t>_</w:t>
      </w:r>
      <w:r>
        <w:rPr>
          <w:rFonts w:ascii="Calibri" w:eastAsia="Calibri" w:hAnsi="Calibri" w:cs="Calibri"/>
          <w:spacing w:val="18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1352A0" w:rsidRDefault="001352A0">
      <w:pPr>
        <w:spacing w:before="14" w:after="0" w:line="220" w:lineRule="exact"/>
      </w:pPr>
    </w:p>
    <w:p w:rsidR="001352A0" w:rsidRPr="001724D9" w:rsidRDefault="00FC6822" w:rsidP="001724D9">
      <w:pPr>
        <w:jc w:val="center"/>
        <w:rPr>
          <w:b/>
          <w:i/>
        </w:rPr>
      </w:pPr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t>5</w:t>
      </w:r>
      <w:r w:rsidR="001724D9">
        <w:rPr>
          <w:rFonts w:ascii="Rockwell" w:eastAsia="Rockwell" w:hAnsi="Rockwell" w:cs="Rockwell"/>
          <w:i/>
          <w:sz w:val="48"/>
          <w:szCs w:val="48"/>
          <w:u w:val="single" w:color="000000"/>
        </w:rPr>
        <w:t>.1</w:t>
      </w:r>
      <w:r w:rsidR="00636CD3"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 </w:t>
      </w:r>
      <w:r w:rsidR="0046619C"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The </w:t>
      </w: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Main Article</w:t>
      </w:r>
      <w:r w:rsidR="0046619C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 xml:space="preserve"> Notes</w:t>
      </w:r>
    </w:p>
    <w:p w:rsidR="00864E83" w:rsidRDefault="00FC6822" w:rsidP="00864E83">
      <w:pPr>
        <w:autoSpaceDE w:val="0"/>
        <w:autoSpaceDN w:val="0"/>
        <w:adjustRightInd w:val="0"/>
        <w:spacing w:after="0" w:line="240" w:lineRule="auto"/>
        <w:rPr>
          <w:rFonts w:ascii="2Stone Sans" w:hAnsi="2Stone Sans" w:cs="2Stone Sans"/>
          <w:sz w:val="24"/>
          <w:szCs w:val="24"/>
        </w:rPr>
      </w:pPr>
      <w:proofErr w:type="gramStart"/>
      <w:r>
        <w:rPr>
          <w:rFonts w:ascii="2Stone Sans" w:hAnsi="2Stone Sans" w:cs="2Stone Sans"/>
          <w:sz w:val="24"/>
          <w:szCs w:val="24"/>
        </w:rPr>
        <w:t>It’s</w:t>
      </w:r>
      <w:proofErr w:type="gramEnd"/>
      <w:r>
        <w:rPr>
          <w:rFonts w:ascii="2Stone Sans" w:hAnsi="2Stone Sans" w:cs="2Stone Sans"/>
          <w:sz w:val="24"/>
          <w:szCs w:val="24"/>
        </w:rPr>
        <w:t xml:space="preserve"> time to begin writing the main article for your Novel News </w:t>
      </w:r>
      <w:proofErr w:type="spellStart"/>
      <w:r w:rsidR="0046619C">
        <w:rPr>
          <w:rFonts w:ascii="2Stone Sans" w:hAnsi="2Stone Sans" w:cs="2Stone Sans"/>
          <w:sz w:val="24"/>
          <w:szCs w:val="24"/>
        </w:rPr>
        <w:t>ezine</w:t>
      </w:r>
      <w:proofErr w:type="spellEnd"/>
      <w:r>
        <w:rPr>
          <w:rFonts w:ascii="2Stone Sans" w:hAnsi="2Stone Sans" w:cs="2Stone Sans"/>
          <w:sz w:val="24"/>
          <w:szCs w:val="24"/>
        </w:rPr>
        <w:t xml:space="preserve"> assignment. Complete the following template to </w:t>
      </w:r>
      <w:proofErr w:type="gramStart"/>
      <w:r>
        <w:rPr>
          <w:rFonts w:ascii="2Stone Sans" w:hAnsi="2Stone Sans" w:cs="2Stone Sans"/>
          <w:sz w:val="24"/>
          <w:szCs w:val="24"/>
        </w:rPr>
        <w:t>prepare,</w:t>
      </w:r>
      <w:proofErr w:type="gramEnd"/>
      <w:r>
        <w:rPr>
          <w:rFonts w:ascii="2Stone Sans" w:hAnsi="2Stone Sans" w:cs="2Stone Sans"/>
          <w:sz w:val="24"/>
          <w:szCs w:val="24"/>
        </w:rPr>
        <w:t xml:space="preserve"> this can be done </w:t>
      </w:r>
      <w:r w:rsidR="0046619C">
        <w:rPr>
          <w:rFonts w:ascii="2Stone Sans" w:hAnsi="2Stone Sans" w:cs="2Stone Sans"/>
          <w:sz w:val="24"/>
          <w:szCs w:val="24"/>
        </w:rPr>
        <w:t>in</w:t>
      </w:r>
      <w:r>
        <w:rPr>
          <w:rFonts w:ascii="2Stone Sans" w:hAnsi="2Stone Sans" w:cs="2Stone Sans"/>
          <w:sz w:val="24"/>
          <w:szCs w:val="24"/>
        </w:rPr>
        <w:t xml:space="preserve"> point form.</w:t>
      </w:r>
    </w:p>
    <w:p w:rsidR="00FC6822" w:rsidRDefault="00FC6822" w:rsidP="00864E83">
      <w:pPr>
        <w:autoSpaceDE w:val="0"/>
        <w:autoSpaceDN w:val="0"/>
        <w:adjustRightInd w:val="0"/>
        <w:spacing w:after="0" w:line="240" w:lineRule="auto"/>
        <w:rPr>
          <w:rFonts w:ascii="2Stone Sans" w:hAnsi="2Stone Sans" w:cs="2Stone Sans"/>
          <w:sz w:val="24"/>
          <w:szCs w:val="24"/>
        </w:rPr>
      </w:pP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  <w:r w:rsidRPr="00FC6822">
        <w:rPr>
          <w:rFonts w:ascii="Arial" w:hAnsi="Arial" w:cs="Arial"/>
          <w:sz w:val="24"/>
          <w:szCs w:val="24"/>
        </w:rPr>
        <w:t xml:space="preserve">Almost all news </w:t>
      </w:r>
      <w:r w:rsidR="0046619C">
        <w:rPr>
          <w:rFonts w:ascii="Arial" w:hAnsi="Arial" w:cs="Arial"/>
          <w:sz w:val="24"/>
          <w:szCs w:val="24"/>
        </w:rPr>
        <w:t>articles</w:t>
      </w:r>
      <w:r w:rsidRPr="00FC68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6822">
        <w:rPr>
          <w:rFonts w:ascii="Arial" w:hAnsi="Arial" w:cs="Arial"/>
          <w:sz w:val="24"/>
          <w:szCs w:val="24"/>
        </w:rPr>
        <w:t>start off</w:t>
      </w:r>
      <w:proofErr w:type="gramEnd"/>
      <w:r w:rsidRPr="00FC6822">
        <w:rPr>
          <w:rFonts w:ascii="Arial" w:hAnsi="Arial" w:cs="Arial"/>
          <w:sz w:val="24"/>
          <w:szCs w:val="24"/>
        </w:rPr>
        <w:t xml:space="preserve"> by answering most of these questions. Try to answer these questions in your </w:t>
      </w:r>
      <w:r w:rsidR="0046619C">
        <w:rPr>
          <w:rFonts w:ascii="Arial" w:hAnsi="Arial" w:cs="Arial"/>
          <w:sz w:val="24"/>
          <w:szCs w:val="24"/>
        </w:rPr>
        <w:t>article about your novel</w:t>
      </w:r>
      <w:r w:rsidRPr="00FC6822">
        <w:rPr>
          <w:rFonts w:ascii="Arial" w:hAnsi="Arial" w:cs="Arial"/>
          <w:sz w:val="24"/>
          <w:szCs w:val="24"/>
        </w:rPr>
        <w:t xml:space="preserve">. </w:t>
      </w: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  <w:r w:rsidRPr="00FC6822">
        <w:rPr>
          <w:rFonts w:ascii="Arial" w:hAnsi="Arial" w:cs="Arial"/>
          <w:sz w:val="24"/>
          <w:szCs w:val="24"/>
        </w:rPr>
        <w:t>Who</w:t>
      </w:r>
      <w:proofErr w:type="gramStart"/>
      <w:r w:rsidRPr="00FC6822">
        <w:rPr>
          <w:rFonts w:ascii="Arial" w:hAnsi="Arial" w:cs="Arial"/>
          <w:sz w:val="24"/>
          <w:szCs w:val="24"/>
        </w:rPr>
        <w:t>:_</w:t>
      </w:r>
      <w:proofErr w:type="gramEnd"/>
      <w:r w:rsidRPr="00FC682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  <w:r w:rsidRPr="00FC6822">
        <w:rPr>
          <w:rFonts w:ascii="Arial" w:hAnsi="Arial" w:cs="Arial"/>
          <w:sz w:val="24"/>
          <w:szCs w:val="24"/>
        </w:rPr>
        <w:t>What</w:t>
      </w:r>
      <w:proofErr w:type="gramStart"/>
      <w:r w:rsidRPr="00FC6822">
        <w:rPr>
          <w:rFonts w:ascii="Arial" w:hAnsi="Arial" w:cs="Arial"/>
          <w:sz w:val="24"/>
          <w:szCs w:val="24"/>
        </w:rPr>
        <w:t>:_</w:t>
      </w:r>
      <w:proofErr w:type="gramEnd"/>
      <w:r w:rsidRPr="00FC682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  <w:r w:rsidRPr="00FC6822">
        <w:rPr>
          <w:rFonts w:ascii="Arial" w:hAnsi="Arial" w:cs="Arial"/>
          <w:sz w:val="24"/>
          <w:szCs w:val="24"/>
        </w:rPr>
        <w:t>When</w:t>
      </w:r>
      <w:proofErr w:type="gramStart"/>
      <w:r w:rsidRPr="00FC6822">
        <w:rPr>
          <w:rFonts w:ascii="Arial" w:hAnsi="Arial" w:cs="Arial"/>
          <w:sz w:val="24"/>
          <w:szCs w:val="24"/>
        </w:rPr>
        <w:t>:_</w:t>
      </w:r>
      <w:proofErr w:type="gramEnd"/>
      <w:r w:rsidRPr="00FC682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FC6822" w:rsidRDefault="00FC6822" w:rsidP="00FC6822">
      <w:pPr>
        <w:pStyle w:val="BodyText3"/>
        <w:rPr>
          <w:sz w:val="24"/>
          <w:szCs w:val="24"/>
        </w:rPr>
      </w:pPr>
      <w:r w:rsidRPr="00FC6822">
        <w:rPr>
          <w:sz w:val="24"/>
          <w:szCs w:val="24"/>
        </w:rPr>
        <w:t>Where</w:t>
      </w:r>
      <w:proofErr w:type="gramStart"/>
      <w:r w:rsidRPr="00FC6822">
        <w:rPr>
          <w:sz w:val="24"/>
          <w:szCs w:val="24"/>
        </w:rPr>
        <w:t>:_</w:t>
      </w:r>
      <w:proofErr w:type="gramEnd"/>
      <w:r w:rsidRPr="00FC682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</w:p>
    <w:p w:rsidR="00FC6822" w:rsidRPr="00FC6822" w:rsidRDefault="00FC6822" w:rsidP="00FC6822">
      <w:pPr>
        <w:pStyle w:val="BodyText3"/>
        <w:rPr>
          <w:sz w:val="24"/>
          <w:szCs w:val="24"/>
        </w:rPr>
      </w:pPr>
    </w:p>
    <w:p w:rsidR="00FC6822" w:rsidRDefault="00FC6822" w:rsidP="00FC6822">
      <w:pPr>
        <w:rPr>
          <w:rFonts w:ascii="Arial" w:hAnsi="Arial" w:cs="Arial"/>
          <w:sz w:val="24"/>
          <w:szCs w:val="24"/>
        </w:rPr>
      </w:pPr>
      <w:r w:rsidRPr="00FC6822">
        <w:rPr>
          <w:rFonts w:ascii="Arial" w:hAnsi="Arial" w:cs="Arial"/>
          <w:sz w:val="24"/>
          <w:szCs w:val="24"/>
        </w:rPr>
        <w:t>Why</w:t>
      </w:r>
      <w:proofErr w:type="gramStart"/>
      <w:r w:rsidRPr="00FC6822">
        <w:rPr>
          <w:rFonts w:ascii="Arial" w:hAnsi="Arial" w:cs="Arial"/>
          <w:sz w:val="24"/>
          <w:szCs w:val="24"/>
        </w:rPr>
        <w:t>:_</w:t>
      </w:r>
      <w:proofErr w:type="gramEnd"/>
      <w:r w:rsidRPr="00FC6822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proofErr w:type="gramStart"/>
      <w:r w:rsidRPr="00FC6822">
        <w:rPr>
          <w:rFonts w:ascii="Arial" w:hAnsi="Arial" w:cs="Arial"/>
          <w:sz w:val="24"/>
          <w:szCs w:val="24"/>
        </w:rPr>
        <w:t>:_</w:t>
      </w:r>
      <w:proofErr w:type="gramEnd"/>
      <w:r w:rsidRPr="00FC6822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  <w:r w:rsidRPr="00FC6822">
        <w:rPr>
          <w:rFonts w:ascii="Arial" w:hAnsi="Arial" w:cs="Arial"/>
          <w:b/>
          <w:bCs/>
          <w:sz w:val="24"/>
          <w:szCs w:val="24"/>
        </w:rPr>
        <w:t>Lead Sentence</w:t>
      </w:r>
      <w:r w:rsidRPr="00FC6822">
        <w:rPr>
          <w:rFonts w:ascii="Arial" w:hAnsi="Arial" w:cs="Arial"/>
          <w:sz w:val="24"/>
          <w:szCs w:val="24"/>
        </w:rPr>
        <w:t xml:space="preserve"> (a sentence that includes some of the information above and that grabs the reader)</w:t>
      </w:r>
    </w:p>
    <w:p w:rsid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Pr="00FC6822" w:rsidRDefault="00FC6822" w:rsidP="00FC6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6822" w:rsidRDefault="00FC6822" w:rsidP="00FC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</w:rPr>
      </w:pPr>
    </w:p>
    <w:p w:rsidR="00FC6822" w:rsidRDefault="00FC6822" w:rsidP="00FC6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</w:rPr>
      </w:pPr>
    </w:p>
    <w:p w:rsidR="001352A0" w:rsidRPr="00FC6822" w:rsidRDefault="00636CD3" w:rsidP="00FC6822">
      <w:pPr>
        <w:autoSpaceDE w:val="0"/>
        <w:autoSpaceDN w:val="0"/>
        <w:adjustRightInd w:val="0"/>
        <w:spacing w:after="0" w:line="240" w:lineRule="auto"/>
        <w:rPr>
          <w:rFonts w:ascii="2Stone Sans" w:hAnsi="2Stone Sans" w:cs="2Stone Sans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2A0" w:rsidRDefault="001352A0">
      <w:pPr>
        <w:spacing w:after="0"/>
        <w:sectPr w:rsidR="001352A0">
          <w:pgSz w:w="12240" w:h="15840"/>
          <w:pgMar w:top="1240" w:right="1320" w:bottom="280" w:left="1340" w:header="748" w:footer="0" w:gutter="0"/>
          <w:cols w:space="720"/>
        </w:sectPr>
      </w:pPr>
    </w:p>
    <w:p w:rsidR="001352A0" w:rsidRDefault="00636CD3" w:rsidP="00DC21A9">
      <w:pPr>
        <w:spacing w:before="69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lastRenderedPageBreak/>
        <w:t xml:space="preserve">    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22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</w:t>
      </w:r>
      <w:r>
        <w:rPr>
          <w:rFonts w:ascii="Calibri" w:eastAsia="Calibri" w:hAnsi="Calibri" w:cs="Calibri"/>
          <w:w w:val="101"/>
          <w:sz w:val="21"/>
          <w:szCs w:val="21"/>
        </w:rPr>
        <w:t>_</w:t>
      </w:r>
      <w:r>
        <w:rPr>
          <w:rFonts w:ascii="Calibri" w:eastAsia="Calibri" w:hAnsi="Calibri" w:cs="Calibri"/>
          <w:spacing w:val="18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1352A0" w:rsidRDefault="001352A0">
      <w:pPr>
        <w:spacing w:before="14" w:after="0" w:line="220" w:lineRule="exact"/>
      </w:pPr>
    </w:p>
    <w:p w:rsidR="00B37CCD" w:rsidRDefault="00B37CCD" w:rsidP="00B37CCD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  <w:r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</w:t>
      </w:r>
      <w:r w:rsidR="00B6506E">
        <w:rPr>
          <w:noProof/>
        </w:rPr>
        <w:drawing>
          <wp:inline distT="0" distB="0" distL="0" distR="0" wp14:anchorId="1B9E3A56" wp14:editId="2030A486">
            <wp:extent cx="588010" cy="626745"/>
            <wp:effectExtent l="0" t="0" r="2540" b="190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CD3"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              </w:t>
      </w:r>
      <w:r w:rsidR="00934391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5</w:t>
      </w:r>
      <w:r w:rsidR="001724D9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 xml:space="preserve">.2 </w:t>
      </w:r>
      <w:r w:rsidR="00934391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Research</w:t>
      </w:r>
    </w:p>
    <w:p w:rsidR="007B597B" w:rsidRDefault="007B597B" w:rsidP="00B37CCD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  <w:r>
        <w:rPr>
          <w:b/>
          <w:bCs/>
          <w:sz w:val="24"/>
          <w:szCs w:val="24"/>
        </w:rPr>
        <w:t xml:space="preserve">My Research Notes </w:t>
      </w:r>
      <w:proofErr w:type="gramStart"/>
      <w:r>
        <w:rPr>
          <w:b/>
          <w:bCs/>
          <w:sz w:val="24"/>
          <w:szCs w:val="24"/>
        </w:rPr>
        <w:t>About</w:t>
      </w:r>
      <w:r>
        <w:rPr>
          <w:b/>
          <w:bCs/>
        </w:rPr>
        <w:t xml:space="preserve">  _</w:t>
      </w:r>
      <w:proofErr w:type="gramEnd"/>
      <w:r>
        <w:rPr>
          <w:b/>
          <w:bCs/>
        </w:rPr>
        <w:t>___________________________________</w:t>
      </w:r>
      <w:r>
        <w:rPr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2383"/>
        <w:gridCol w:w="2391"/>
        <w:gridCol w:w="2391"/>
        <w:gridCol w:w="2391"/>
      </w:tblGrid>
      <w:tr w:rsidR="00934391" w:rsidTr="00934391">
        <w:trPr>
          <w:trHeight w:val="2431"/>
        </w:trPr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Arial" w:eastAsia="Rockwell" w:hAnsi="Arial" w:cs="Arial"/>
                <w:b/>
                <w:position w:val="31"/>
              </w:rPr>
            </w:pPr>
            <w:r>
              <w:rPr>
                <w:rFonts w:ascii="Arial" w:eastAsia="Rockwell" w:hAnsi="Arial" w:cs="Arial"/>
                <w:b/>
                <w:position w:val="31"/>
              </w:rPr>
              <w:t>Name:</w:t>
            </w:r>
          </w:p>
          <w:p w:rsidR="00934391" w:rsidRPr="00934391" w:rsidRDefault="00934391" w:rsidP="00B37CCD">
            <w:pPr>
              <w:spacing w:line="952" w:lineRule="exact"/>
              <w:ind w:right="-20"/>
              <w:rPr>
                <w:rFonts w:ascii="Arial" w:eastAsia="Rockwell" w:hAnsi="Arial" w:cs="Arial"/>
                <w:b/>
                <w:position w:val="31"/>
              </w:rPr>
            </w:pPr>
            <w:r>
              <w:rPr>
                <w:rFonts w:ascii="Arial" w:eastAsia="Rockwell" w:hAnsi="Arial" w:cs="Arial"/>
                <w:b/>
                <w:position w:val="31"/>
              </w:rPr>
              <w:t>Date:</w:t>
            </w:r>
          </w:p>
        </w:tc>
        <w:tc>
          <w:tcPr>
            <w:tcW w:w="2459" w:type="dxa"/>
          </w:tcPr>
          <w:p w:rsidR="00934391" w:rsidRPr="003802B0" w:rsidRDefault="00934391" w:rsidP="00934391">
            <w:pPr>
              <w:rPr>
                <w:b/>
                <w:bCs/>
              </w:rPr>
            </w:pPr>
            <w:r w:rsidRPr="003802B0">
              <w:rPr>
                <w:b/>
                <w:bCs/>
              </w:rPr>
              <w:t>Research</w:t>
            </w:r>
          </w:p>
          <w:p w:rsidR="00934391" w:rsidRPr="003802B0" w:rsidRDefault="00934391" w:rsidP="00934391">
            <w:pPr>
              <w:rPr>
                <w:b/>
                <w:bCs/>
              </w:rPr>
            </w:pPr>
            <w:r w:rsidRPr="003802B0">
              <w:rPr>
                <w:b/>
                <w:bCs/>
              </w:rPr>
              <w:t>Question 1</w:t>
            </w:r>
            <w:r>
              <w:rPr>
                <w:b/>
                <w:bCs/>
              </w:rPr>
              <w:t xml:space="preserve"> </w:t>
            </w:r>
            <w:r w:rsidRPr="003802B0">
              <w:rPr>
                <w:b/>
                <w:bCs/>
              </w:rPr>
              <w:t xml:space="preserve">(Information I want to include in the article but need facts to support): </w:t>
            </w:r>
          </w:p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Pr="003802B0" w:rsidRDefault="00934391" w:rsidP="00934391">
            <w:pPr>
              <w:rPr>
                <w:b/>
                <w:bCs/>
              </w:rPr>
            </w:pPr>
            <w:r w:rsidRPr="003802B0">
              <w:rPr>
                <w:b/>
                <w:bCs/>
              </w:rPr>
              <w:t>Research</w:t>
            </w:r>
          </w:p>
          <w:p w:rsidR="00934391" w:rsidRPr="003802B0" w:rsidRDefault="00934391" w:rsidP="009343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2 </w:t>
            </w:r>
            <w:r w:rsidRPr="003802B0">
              <w:rPr>
                <w:b/>
                <w:bCs/>
              </w:rPr>
              <w:t xml:space="preserve">(Information I want to include in the article but need facts to support): </w:t>
            </w:r>
          </w:p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Pr="003802B0" w:rsidRDefault="00934391" w:rsidP="00934391">
            <w:pPr>
              <w:rPr>
                <w:b/>
                <w:bCs/>
              </w:rPr>
            </w:pPr>
            <w:r w:rsidRPr="003802B0">
              <w:rPr>
                <w:b/>
                <w:bCs/>
              </w:rPr>
              <w:t>Research</w:t>
            </w:r>
          </w:p>
          <w:p w:rsidR="00934391" w:rsidRPr="003802B0" w:rsidRDefault="00934391" w:rsidP="009343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3 </w:t>
            </w:r>
            <w:r w:rsidRPr="003802B0">
              <w:rPr>
                <w:b/>
                <w:bCs/>
              </w:rPr>
              <w:t xml:space="preserve">(Information I want to include in the article but need facts to support): </w:t>
            </w:r>
          </w:p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</w:tr>
      <w:tr w:rsidR="00934391" w:rsidTr="00934391">
        <w:trPr>
          <w:trHeight w:val="2710"/>
        </w:trPr>
        <w:tc>
          <w:tcPr>
            <w:tcW w:w="2459" w:type="dxa"/>
          </w:tcPr>
          <w:p w:rsidR="00934391" w:rsidRDefault="00934391" w:rsidP="009343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</w:t>
            </w:r>
          </w:p>
          <w:p w:rsidR="00934391" w:rsidRDefault="00934391" w:rsidP="00934391">
            <w:r>
              <w:rPr>
                <w:b/>
                <w:bCs/>
                <w:sz w:val="24"/>
                <w:szCs w:val="24"/>
              </w:rPr>
              <w:t>Source 1</w:t>
            </w:r>
          </w:p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</w:tr>
      <w:tr w:rsidR="00934391" w:rsidTr="00934391">
        <w:trPr>
          <w:trHeight w:val="2674"/>
        </w:trPr>
        <w:tc>
          <w:tcPr>
            <w:tcW w:w="2459" w:type="dxa"/>
          </w:tcPr>
          <w:p w:rsidR="00934391" w:rsidRDefault="00934391" w:rsidP="009343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</w:t>
            </w:r>
          </w:p>
          <w:p w:rsidR="00934391" w:rsidRDefault="00934391" w:rsidP="00934391">
            <w:r>
              <w:rPr>
                <w:b/>
                <w:bCs/>
                <w:sz w:val="24"/>
                <w:szCs w:val="24"/>
              </w:rPr>
              <w:t>Source 2</w:t>
            </w:r>
          </w:p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</w:tr>
      <w:tr w:rsidR="00934391" w:rsidTr="00934391">
        <w:trPr>
          <w:trHeight w:val="2602"/>
        </w:trPr>
        <w:tc>
          <w:tcPr>
            <w:tcW w:w="2459" w:type="dxa"/>
          </w:tcPr>
          <w:p w:rsidR="00934391" w:rsidRDefault="00934391" w:rsidP="009343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</w:t>
            </w:r>
          </w:p>
          <w:p w:rsidR="00934391" w:rsidRPr="00934391" w:rsidRDefault="00934391" w:rsidP="00934391">
            <w:r>
              <w:rPr>
                <w:b/>
                <w:bCs/>
                <w:sz w:val="24"/>
                <w:szCs w:val="24"/>
              </w:rPr>
              <w:t>Source 3</w:t>
            </w: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  <w:tc>
          <w:tcPr>
            <w:tcW w:w="2459" w:type="dxa"/>
          </w:tcPr>
          <w:p w:rsidR="00934391" w:rsidRDefault="00934391" w:rsidP="00B37CCD">
            <w:pPr>
              <w:spacing w:line="952" w:lineRule="exact"/>
              <w:ind w:right="-20"/>
              <w:rPr>
                <w:rFonts w:ascii="Rockwell" w:eastAsia="Rockwell" w:hAnsi="Rockwell" w:cs="Rockwell"/>
                <w:i/>
                <w:position w:val="31"/>
                <w:sz w:val="48"/>
                <w:szCs w:val="48"/>
                <w:u w:val="single" w:color="000000"/>
              </w:rPr>
            </w:pPr>
          </w:p>
        </w:tc>
      </w:tr>
    </w:tbl>
    <w:p w:rsidR="00934391" w:rsidRDefault="00934391" w:rsidP="00B37CCD">
      <w:pPr>
        <w:spacing w:after="0" w:line="952" w:lineRule="exact"/>
        <w:ind w:left="280" w:right="-20"/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</w:pPr>
    </w:p>
    <w:p w:rsidR="001352A0" w:rsidRPr="00934391" w:rsidRDefault="00636CD3" w:rsidP="00007D86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  <w:sectPr w:rsidR="001352A0" w:rsidRPr="00934391">
          <w:headerReference w:type="default" r:id="rId10"/>
          <w:pgSz w:w="12240" w:h="15840"/>
          <w:pgMar w:top="1240" w:right="1280" w:bottom="280" w:left="1340" w:header="748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 w:rsidR="00007D86">
        <w:rPr>
          <w:rFonts w:ascii="Times New Roman" w:eastAsia="Times New Roman" w:hAnsi="Times New Roman" w:cs="Times New Roman"/>
          <w:sz w:val="28"/>
          <w:szCs w:val="28"/>
        </w:rPr>
        <w:t>n.</w:t>
      </w:r>
    </w:p>
    <w:p w:rsidR="00C12B6E" w:rsidRPr="00007D86" w:rsidRDefault="00007D86" w:rsidP="00007D86">
      <w:pPr>
        <w:tabs>
          <w:tab w:val="left" w:pos="8560"/>
        </w:tabs>
        <w:spacing w:after="0" w:line="932" w:lineRule="exact"/>
        <w:ind w:right="-65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</w:rPr>
        <w:lastRenderedPageBreak/>
        <w:t xml:space="preserve">                       </w:t>
      </w:r>
      <w:r w:rsidR="00CE4C59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5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.3</w:t>
      </w:r>
      <w:r w:rsidR="00155AF8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</w:t>
      </w:r>
      <w:r w:rsidR="00CE4C59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A Good Lead</w:t>
      </w:r>
    </w:p>
    <w:p w:rsidR="002F691F" w:rsidRDefault="00CE4C59" w:rsidP="002F691F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As you work on the first draft of your main article, think about how you can grab your reader’s attention quickly by writing a good lead, topic sentence.</w:t>
      </w:r>
    </w:p>
    <w:p w:rsidR="00CE4C59" w:rsidRDefault="00CE4C59" w:rsidP="002F691F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Write 3 possible leads for your story here:</w:t>
      </w:r>
    </w:p>
    <w:p w:rsidR="00CE4C59" w:rsidRDefault="00CE4C59" w:rsidP="002F691F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CE4C59" w:rsidRDefault="00CE4C59" w:rsidP="002F691F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Lead 1:</w:t>
      </w:r>
    </w:p>
    <w:p w:rsidR="00CE4C59" w:rsidRDefault="00CE4C59" w:rsidP="002F691F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CE4C59" w:rsidRDefault="00CE4C59" w:rsidP="002F691F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CE4C59" w:rsidRDefault="00CE4C59" w:rsidP="002F691F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007D86" w:rsidRDefault="00007D86" w:rsidP="00007D86">
      <w:pPr>
        <w:rPr>
          <w:b/>
          <w:bCs/>
          <w:lang w:val="en"/>
        </w:rPr>
      </w:pPr>
    </w:p>
    <w:p w:rsidR="00CE4C59" w:rsidRDefault="00CE4C59" w:rsidP="00CE4C59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Lead 2:</w:t>
      </w:r>
    </w:p>
    <w:p w:rsidR="00CE4C59" w:rsidRDefault="00CE4C59" w:rsidP="00CE4C59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CE4C59" w:rsidRDefault="00CE4C59" w:rsidP="00CE4C59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CE4C59" w:rsidRDefault="00CE4C59" w:rsidP="00CE4C59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2F691F" w:rsidRDefault="002F691F" w:rsidP="00007D86">
      <w:pPr>
        <w:rPr>
          <w:b/>
          <w:bCs/>
          <w:lang w:val="en"/>
        </w:rPr>
      </w:pPr>
    </w:p>
    <w:p w:rsidR="00CE4C59" w:rsidRDefault="00CE4C59" w:rsidP="00CE4C59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Lead 3:</w:t>
      </w:r>
    </w:p>
    <w:p w:rsidR="00CE4C59" w:rsidRDefault="00CE4C59" w:rsidP="00CE4C59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CE4C59" w:rsidRDefault="00CE4C59" w:rsidP="00CE4C59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CE4C59" w:rsidRDefault="00CE4C59" w:rsidP="00CE4C59">
      <w:pPr>
        <w:widowControl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_______________________________________________________________________</w:t>
      </w:r>
    </w:p>
    <w:p w:rsidR="00CE4C59" w:rsidRDefault="00CE4C59" w:rsidP="00007D86">
      <w:pPr>
        <w:rPr>
          <w:b/>
          <w:bCs/>
          <w:lang w:val="en"/>
        </w:rPr>
      </w:pPr>
    </w:p>
    <w:p w:rsidR="002F691F" w:rsidRDefault="002F691F" w:rsidP="00007D86">
      <w:pPr>
        <w:rPr>
          <w:b/>
          <w:bCs/>
          <w:lang w:val="en"/>
        </w:rPr>
      </w:pPr>
    </w:p>
    <w:p w:rsidR="002F691F" w:rsidRDefault="002F691F" w:rsidP="00007D86">
      <w:pPr>
        <w:rPr>
          <w:b/>
          <w:bCs/>
          <w:lang w:val="en"/>
        </w:rPr>
      </w:pPr>
    </w:p>
    <w:p w:rsidR="002F691F" w:rsidRDefault="002F691F" w:rsidP="00007D86">
      <w:pPr>
        <w:rPr>
          <w:b/>
          <w:bCs/>
          <w:lang w:val="en"/>
        </w:rPr>
      </w:pPr>
    </w:p>
    <w:p w:rsidR="00CE4C59" w:rsidRPr="00934391" w:rsidRDefault="00CE4C59" w:rsidP="00CE4C5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  <w:sectPr w:rsidR="00CE4C59" w:rsidRPr="00934391">
          <w:headerReference w:type="default" r:id="rId11"/>
          <w:pgSz w:w="12240" w:h="15840"/>
          <w:pgMar w:top="1240" w:right="1280" w:bottom="280" w:left="1340" w:header="748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n.</w:t>
      </w:r>
    </w:p>
    <w:p w:rsidR="00007D86" w:rsidRPr="008C7806" w:rsidRDefault="008456E0" w:rsidP="008456E0">
      <w:pPr>
        <w:tabs>
          <w:tab w:val="left" w:pos="8560"/>
        </w:tabs>
        <w:spacing w:after="0" w:line="932" w:lineRule="exact"/>
        <w:ind w:right="-65"/>
        <w:jc w:val="center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lastRenderedPageBreak/>
        <w:t>5</w:t>
      </w:r>
      <w:r w:rsidR="00007D86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.4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Edit Your </w:t>
      </w:r>
      <w:r w:rsidR="0046619C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Article</w:t>
      </w:r>
    </w:p>
    <w:p w:rsidR="008456E0" w:rsidRDefault="008456E0" w:rsidP="008456E0">
      <w:pPr>
        <w:ind w:right="-4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Having </w:t>
      </w:r>
      <w:proofErr w:type="gramStart"/>
      <w:r>
        <w:rPr>
          <w:rFonts w:ascii="Arial" w:hAnsi="Arial" w:cs="Arial"/>
          <w:b/>
          <w:bCs/>
        </w:rPr>
        <w:t>read through</w:t>
      </w:r>
      <w:proofErr w:type="gramEnd"/>
      <w:r>
        <w:rPr>
          <w:rFonts w:ascii="Arial" w:hAnsi="Arial" w:cs="Arial"/>
          <w:b/>
          <w:bCs/>
        </w:rPr>
        <w:t xml:space="preserve"> editing skills specific to writing newspaper articles, it’s time to apply them! Practice your editing skills with the story below, and then edit your own </w:t>
      </w:r>
      <w:r w:rsidR="0046619C"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</w:rPr>
        <w:t>.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A large family of bats is pretty scary.  They have started living on the roof of </w:t>
      </w:r>
      <w:proofErr w:type="spellStart"/>
      <w:proofErr w:type="gramStart"/>
      <w:r>
        <w:rPr>
          <w:rFonts w:ascii="Arial" w:hAnsi="Arial" w:cs="Arial"/>
        </w:rPr>
        <w:t>hammond</w:t>
      </w:r>
      <w:proofErr w:type="spellEnd"/>
      <w:proofErr w:type="gramEnd"/>
      <w:r>
        <w:rPr>
          <w:rFonts w:ascii="Arial" w:hAnsi="Arial" w:cs="Arial"/>
        </w:rPr>
        <w:t xml:space="preserve"> elementary.  Every night at that time of day when the sun is just going down they fly off the roof and circle overhead in search of food and then after about 1 hour they all return to the roof to sleep for the night.  “Bats help the environment by eating mosquitoes and other harmful insects”, says Mrs. </w:t>
      </w:r>
      <w:proofErr w:type="spellStart"/>
      <w:r>
        <w:rPr>
          <w:rFonts w:ascii="Arial" w:hAnsi="Arial" w:cs="Arial"/>
        </w:rPr>
        <w:t>Robbbertson</w:t>
      </w:r>
      <w:proofErr w:type="spellEnd"/>
      <w:r>
        <w:rPr>
          <w:rFonts w:ascii="Arial" w:hAnsi="Arial" w:cs="Arial"/>
        </w:rPr>
        <w:t xml:space="preserve">, our </w:t>
      </w:r>
      <w:proofErr w:type="spellStart"/>
      <w:r>
        <w:rPr>
          <w:rFonts w:ascii="Arial" w:hAnsi="Arial" w:cs="Arial"/>
        </w:rPr>
        <w:t>sceince</w:t>
      </w:r>
      <w:proofErr w:type="spellEnd"/>
      <w:r>
        <w:rPr>
          <w:rFonts w:ascii="Arial" w:hAnsi="Arial" w:cs="Arial"/>
        </w:rPr>
        <w:t xml:space="preserve"> teacher.  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Re-write the above story with edits: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007D86" w:rsidRP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8456E0" w:rsidRDefault="008456E0" w:rsidP="008456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430A62" w:rsidRDefault="00430A62" w:rsidP="00007D86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30A62" w:rsidRDefault="00430A62" w:rsidP="00007D86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C7596B" w:rsidRDefault="00FF09A4" w:rsidP="0046619C"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Submit this writer’s notebook to your instructor now. </w:t>
      </w:r>
    </w:p>
    <w:sectPr w:rsidR="00C7596B">
      <w:headerReference w:type="default" r:id="rId12"/>
      <w:pgSz w:w="12240" w:h="15840"/>
      <w:pgMar w:top="1240" w:right="126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37" w:rsidRDefault="00312137">
      <w:pPr>
        <w:spacing w:after="0" w:line="240" w:lineRule="auto"/>
      </w:pPr>
      <w:r>
        <w:separator/>
      </w:r>
    </w:p>
  </w:endnote>
  <w:endnote w:type="continuationSeparator" w:id="0">
    <w:p w:rsidR="00312137" w:rsidRDefault="003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2Stone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37" w:rsidRDefault="00312137">
      <w:pPr>
        <w:spacing w:after="0" w:line="240" w:lineRule="auto"/>
      </w:pPr>
      <w:r>
        <w:separator/>
      </w:r>
    </w:p>
  </w:footnote>
  <w:footnote w:type="continuationSeparator" w:id="0">
    <w:p w:rsidR="00312137" w:rsidRDefault="0031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2D28817" wp14:editId="51BB9AB8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27135B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2881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27135B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52B5FCF" wp14:editId="0C074F4F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B5FCF" id="Text Box 19" o:spid="_x0000_s1027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471A7B9" wp14:editId="673C125C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1A7B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97.65pt;margin-top:36.4pt;width:143.35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aBt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AWBCaB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6994F6F" wp14:editId="4288FA0A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94F6F" id="Text Box 17" o:spid="_x0000_s1029" type="#_x0000_t202" style="position:absolute;margin-left:71pt;margin-top:50.6pt;width:4.45pt;height:12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p5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59" w:rsidRDefault="00CE4C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966442" wp14:editId="3D912E24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6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C59" w:rsidRDefault="00CE4C5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6644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7.65pt;margin-top:36.4pt;width:143.3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kgt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" filled="f" stroked="f">
              <v:textbox inset="0,0,0,0">
                <w:txbxContent>
                  <w:p w:rsidR="00CE4C59" w:rsidRDefault="00CE4C5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5A3DFCB" wp14:editId="7ACD1182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6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C59" w:rsidRDefault="00CE4C59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3DFCB" id="_x0000_s1031" type="#_x0000_t202" style="position:absolute;margin-left:71pt;margin-top:50.6pt;width:4.45pt;height:12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cXswIAALA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" filled="f" stroked="f">
              <v:textbox inset="0,0,0,0">
                <w:txbxContent>
                  <w:p w:rsidR="00CE4C59" w:rsidRDefault="00CE4C59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6T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FHgzcIZRgWc+YtF5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2KQA3zGiSRGglteWlsT1oz2s1IY+pdSQLunRlvBGo2OatXDbrAvY26AjZh3&#10;onwEBUsBAgOZwtgDoxbyJ0Y9jJAUqx8HIilGzUcOr8DMm8mQk7GbDMILuJpijdFobvQ4lw6dZPsa&#10;kMd3xsUKXkrFrIgvLE7vC8aCzeU0wszcef5vvS6Ddvkb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Hu/TpO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NMsAIAAK4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BPZg0y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55"/>
    <w:multiLevelType w:val="hybridMultilevel"/>
    <w:tmpl w:val="CE7AC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11662"/>
    <w:multiLevelType w:val="multilevel"/>
    <w:tmpl w:val="E67C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318AA"/>
    <w:multiLevelType w:val="multilevel"/>
    <w:tmpl w:val="CE0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735CA"/>
    <w:multiLevelType w:val="multilevel"/>
    <w:tmpl w:val="A25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56530"/>
    <w:multiLevelType w:val="multilevel"/>
    <w:tmpl w:val="632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52AF2"/>
    <w:multiLevelType w:val="hybridMultilevel"/>
    <w:tmpl w:val="BAACF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E4F75"/>
    <w:multiLevelType w:val="hybridMultilevel"/>
    <w:tmpl w:val="AA2AA15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32E9"/>
    <w:multiLevelType w:val="hybridMultilevel"/>
    <w:tmpl w:val="375E7C04"/>
    <w:lvl w:ilvl="0" w:tplc="97E8449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278CC"/>
    <w:multiLevelType w:val="hybridMultilevel"/>
    <w:tmpl w:val="DFEAC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7FFB1829"/>
    <w:multiLevelType w:val="multilevel"/>
    <w:tmpl w:val="4328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0"/>
    <w:rsid w:val="00007D86"/>
    <w:rsid w:val="000C124E"/>
    <w:rsid w:val="00114DDC"/>
    <w:rsid w:val="001352A0"/>
    <w:rsid w:val="00155AF8"/>
    <w:rsid w:val="00171B59"/>
    <w:rsid w:val="001724D9"/>
    <w:rsid w:val="001D32EE"/>
    <w:rsid w:val="001E7CEC"/>
    <w:rsid w:val="001F2F36"/>
    <w:rsid w:val="0020430D"/>
    <w:rsid w:val="00252A22"/>
    <w:rsid w:val="00257ED5"/>
    <w:rsid w:val="0027135B"/>
    <w:rsid w:val="002A0273"/>
    <w:rsid w:val="002D0B4C"/>
    <w:rsid w:val="002F691F"/>
    <w:rsid w:val="00312137"/>
    <w:rsid w:val="003E6669"/>
    <w:rsid w:val="004309E3"/>
    <w:rsid w:val="00430A62"/>
    <w:rsid w:val="0046619C"/>
    <w:rsid w:val="00484ACB"/>
    <w:rsid w:val="004B3436"/>
    <w:rsid w:val="00550E32"/>
    <w:rsid w:val="00572622"/>
    <w:rsid w:val="005A6465"/>
    <w:rsid w:val="00617209"/>
    <w:rsid w:val="00636CD3"/>
    <w:rsid w:val="00696FC4"/>
    <w:rsid w:val="006E3028"/>
    <w:rsid w:val="007B597B"/>
    <w:rsid w:val="00824FD6"/>
    <w:rsid w:val="00840A25"/>
    <w:rsid w:val="008456E0"/>
    <w:rsid w:val="00864E83"/>
    <w:rsid w:val="008C7806"/>
    <w:rsid w:val="00903DE5"/>
    <w:rsid w:val="00934391"/>
    <w:rsid w:val="0095016E"/>
    <w:rsid w:val="00B37CCD"/>
    <w:rsid w:val="00B474C4"/>
    <w:rsid w:val="00B6506E"/>
    <w:rsid w:val="00C12B6E"/>
    <w:rsid w:val="00C33C02"/>
    <w:rsid w:val="00C401D0"/>
    <w:rsid w:val="00C66646"/>
    <w:rsid w:val="00C7596B"/>
    <w:rsid w:val="00CA1C9D"/>
    <w:rsid w:val="00CC139D"/>
    <w:rsid w:val="00CD1F8D"/>
    <w:rsid w:val="00CE2BDF"/>
    <w:rsid w:val="00CE4C59"/>
    <w:rsid w:val="00CF61E1"/>
    <w:rsid w:val="00D65B1A"/>
    <w:rsid w:val="00D9373E"/>
    <w:rsid w:val="00DC21A9"/>
    <w:rsid w:val="00DE3B23"/>
    <w:rsid w:val="00DF213C"/>
    <w:rsid w:val="00E1659C"/>
    <w:rsid w:val="00E86D7D"/>
    <w:rsid w:val="00F3458C"/>
    <w:rsid w:val="00F63D25"/>
    <w:rsid w:val="00FA1BA5"/>
    <w:rsid w:val="00FC6822"/>
    <w:rsid w:val="00FE7D3F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B52A1"/>
  <w15:docId w15:val="{0ADE7ABE-E869-4C6B-9095-10A75D20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link w:val="Heading5Char"/>
    <w:uiPriority w:val="9"/>
    <w:qFormat/>
    <w:rsid w:val="00B37CCD"/>
    <w:pPr>
      <w:widowControl/>
      <w:spacing w:before="150" w:after="150" w:line="300" w:lineRule="atLeast"/>
      <w:outlineLvl w:val="4"/>
    </w:pPr>
    <w:rPr>
      <w:rFonts w:ascii="inherit" w:eastAsia="Times New Roman" w:hAnsi="inherit" w:cs="Times New Roman"/>
      <w:color w:val="F980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7CCD"/>
    <w:rPr>
      <w:rFonts w:ascii="inherit" w:eastAsia="Times New Roman" w:hAnsi="inherit" w:cs="Times New Roman"/>
      <w:color w:val="F98012"/>
      <w:sz w:val="24"/>
      <w:szCs w:val="24"/>
    </w:rPr>
  </w:style>
  <w:style w:type="character" w:styleId="Strong">
    <w:name w:val="Strong"/>
    <w:basedOn w:val="DefaultParagraphFont"/>
    <w:uiPriority w:val="22"/>
    <w:qFormat/>
    <w:rsid w:val="0020430D"/>
    <w:rPr>
      <w:b/>
      <w:bCs/>
    </w:rPr>
  </w:style>
  <w:style w:type="paragraph" w:styleId="BodyText3">
    <w:name w:val="Body Text 3"/>
    <w:basedOn w:val="Normal"/>
    <w:link w:val="BodyText3Char"/>
    <w:semiHidden/>
    <w:rsid w:val="00FC6822"/>
    <w:pPr>
      <w:widowControl/>
      <w:spacing w:after="0" w:line="240" w:lineRule="auto"/>
    </w:pPr>
    <w:rPr>
      <w:rFonts w:ascii="Arial" w:eastAsia="Times" w:hAnsi="Arial" w:cs="Arial"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C6822"/>
    <w:rPr>
      <w:rFonts w:ascii="Arial" w:eastAsia="Times" w:hAnsi="Arial" w:cs="Arial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633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6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Kari Daniels</cp:lastModifiedBy>
  <cp:revision>9</cp:revision>
  <dcterms:created xsi:type="dcterms:W3CDTF">2016-07-10T19:36:00Z</dcterms:created>
  <dcterms:modified xsi:type="dcterms:W3CDTF">2018-07-11T21:30:00Z</dcterms:modified>
</cp:coreProperties>
</file>