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91B7" w14:textId="77777777" w:rsidR="001352A0" w:rsidRDefault="00636CD3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4D8BE0C" w14:textId="77777777" w:rsidR="001352A0" w:rsidRDefault="00636CD3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14:paraId="59FF9E69" w14:textId="77777777" w:rsidR="001352A0" w:rsidRDefault="001352A0">
      <w:pPr>
        <w:spacing w:before="11" w:after="0" w:line="260" w:lineRule="exact"/>
        <w:rPr>
          <w:sz w:val="26"/>
          <w:szCs w:val="26"/>
        </w:rPr>
      </w:pPr>
    </w:p>
    <w:p w14:paraId="3E6D09FF" w14:textId="77777777"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55E997F" wp14:editId="59337EC4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80D3BC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Axnpcx5QAAABABAAAPAAAAZHJzL2Rvd25yZXYu&#10;eG1sTE/LbsIwELxX6j9YW6k3cBwoCiEOQvRxQpUKlRA3Ey9JRGxHsUnC33d7ai8r7c7sPLL1aBrW&#10;Y+drZyWIaQQMbeF0bUsJ34f3SQLMB2W1apxFCXf0sM4fHzKVajfYL+z3oWQkYn2qJFQhtCnnvqjQ&#10;KD91LVrCLq4zKtDalVx3aiBx0/A4ihbcqNqSQ6Va3FZYXPc3I+FjUMNmJt763fWyvZ8OL5/HnUAp&#10;n5/G1xWNzQpYwDH8fcBvB8oPOQU7u5vVnjUS4vlyTlQJk5kQwIixiJcxsDNd4iQBnmf8f5H8BwAA&#10;//8DAFBLAQItABQABgAIAAAAIQC2gziS/gAAAOEBAAATAAAAAAAAAAAAAAAAAAAAAABbQ29udGVu&#10;dF9UeXBlc10ueG1sUEsBAi0AFAAGAAgAAAAhADj9If/WAAAAlAEAAAsAAAAAAAAAAAAAAAAALwEA&#10;AF9yZWxzLy5yZWxzUEsBAi0AFAAGAAgAAAAhANwVViwqBAAACQ8AAA4AAAAAAAAAAAAAAAAALgIA&#10;AGRycy9lMm9Eb2MueG1sUEsBAi0AFAAGAAgAAAAhADGelzHlAAAAEAEAAA8AAAAAAAAAAAAAAAAA&#10;hAYAAGRycy9kb3ducmV2LnhtbFBLBQYAAAAABAAEAPMAAACW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bIxgAAAOAAAAAPAAAAZHJzL2Rvd25yZXYueG1sRI/BasJA&#10;EIbvBd9hmYK3urEHLdFVpCKIeKlVex2y0yQkOxuy2yT69B2h0Msww8//Dd9yPbhaddSG0rOB6SQB&#10;RZx5W3Ju4Py5e3kDFSKyxdozGbhRgPVq9LTE1PqeP6g7xVwJhEOKBooYm1TrkBXkMEx8QyzZt28d&#10;RjnbXNsWe4G7Wr8myUw7LFk+FNjQe0FZdfpxQvly/rKrjtdD0PfpnnXSd5vKmPHzsF3I2CxARRri&#10;f+MPsbfiMIeHkCygV78AAAD//wMAUEsBAi0AFAAGAAgAAAAhANvh9svuAAAAhQEAABMAAAAAAAAA&#10;AAAAAAAAAAAAAFtDb250ZW50X1R5cGVzXS54bWxQSwECLQAUAAYACAAAACEAWvQsW78AAAAVAQAA&#10;CwAAAAAAAAAAAAAAAAAfAQAAX3JlbHMvLnJlbHNQSwECLQAUAAYACAAAACEAsIWGyMYAAADgAAAA&#10;DwAAAAAAAAAAAAAAAAAHAgAAZHJzL2Rvd25yZXYueG1sUEsFBgAAAAADAAMAtwAAAPoCAAAAAA=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iRxwAAAOAAAAAPAAAAZHJzL2Rvd25yZXYueG1sRI/BasMw&#10;DIbvg72D0aCXsjrtodvSuiWklAZ6WrrRq4i1JCyWQ+wl3tvPhcIuQuLn/8S33QfTiZEG11pWsFwk&#10;IIgrq1uuFXxcjs+vIJxH1thZJgW/5GC/e3zYYqrtxO80lr4WEcIuRQWN930qpasaMugWtieO2Zcd&#10;DPp4DrXUA04Rbjq5SpK1NNhy/NBgT3lD1Xf5YxRcs/y8LMJ8HrDweCg/ryW+nJSaPYXDJo5sA8JT&#10;8P+NO6LQ0eENbkJxAbn7AwAA//8DAFBLAQItABQABgAIAAAAIQDb4fbL7gAAAIUBAAATAAAAAAAA&#10;AAAAAAAAAAAAAABbQ29udGVudF9UeXBlc10ueG1sUEsBAi0AFAAGAAgAAAAhAFr0LFu/AAAAFQEA&#10;AAsAAAAAAAAAAAAAAAAAHwEAAF9yZWxzLy5yZWxzUEsBAi0AFAAGAAgAAAAhADNtmJHHAAAA4AAA&#10;AA8AAAAAAAAAAAAAAAAABwIAAGRycy9kb3ducmV2LnhtbFBLBQYAAAAAAwADALcAAAD7AgAAAAA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793190B" wp14:editId="51348DCB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7D8B1D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CzWJ4s5gAAABEBAAAPAAAAZHJzL2Rvd25yZXYueG1sTE/LbsIwELxX&#10;6j9Yi9Qb2A6lRCEOQvRxQpUKlSpuJlmSiHgdxSYJf19zai8r7c7sPNL1aBrWY+dqSwrkTABDym1R&#10;U6ng+/A+jYE5r6nQjSVUcEMH6+zxIdVJYQf6wn7vSxZEyCVaQeV9m3Du8gqNdjPbIgXsbDujfVi7&#10;khedHoK4aXgkxAs3uqbgUOkWtxXml/3VKPgY9LCZy7d+dzlvb8fD4vNnJ1Gpp8n4ugpjswLmcfR/&#10;H3DvEPJDFoKd7JUKxxoFsVg+B6qC6VxKYHeGWC4iYKdwiuIYeJby/02yXwAAAP//AwBQSwECLQAU&#10;AAYACAAAACEAtoM4kv4AAADhAQAAEwAAAAAAAAAAAAAAAAAAAAAAW0NvbnRlbnRfVHlwZXNdLnht&#10;bFBLAQItABQABgAIAAAAIQA4/SH/1gAAAJQBAAALAAAAAAAAAAAAAAAAAC8BAABfcmVscy8ucmVs&#10;c1BLAQItABQABgAIAAAAIQCjfnYGHgQAAAsPAAAOAAAAAAAAAAAAAAAAAC4CAABkcnMvZTJvRG9j&#10;LnhtbFBLAQItABQABgAIAAAAIQCzWJ4s5gAAABEBAAAPAAAAAAAAAAAAAAAAAHgGAABkcnMvZG93&#10;bnJldi54bWxQSwUGAAAAAAQABADzAAAAiwcAAAAA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o4xwAAAOAAAAAPAAAAZHJzL2Rvd25yZXYueG1sRI/BasJA&#10;EIbvQt9hmUIvUjcaEImuoVRKPfRi9AGG7DRJzc6mu9uY+PRdQfAyzPDzf8O3yQfTip6cbywrmM8S&#10;EMSl1Q1XCk7Hj9cVCB+QNbaWScFIHvLt02SDmbYXPlBfhEpECPsMFdQhdJmUvqzJoJ/Zjjhm39YZ&#10;DPF0ldQOLxFuWrlIkqU02HD8UGNH7zWV5+LPKEjT0ZNtftzXp77yWRZT9ztMlXp5HnbrON7WIAIN&#10;4dG4I/Y6OizgJhQXkNt/AAAA//8DAFBLAQItABQABgAIAAAAIQDb4fbL7gAAAIUBAAATAAAAAAAA&#10;AAAAAAAAAAAAAABbQ29udGVudF9UeXBlc10ueG1sUEsBAi0AFAAGAAgAAAAhAFr0LFu/AAAAFQEA&#10;AAsAAAAAAAAAAAAAAAAAHwEAAF9yZWxzLy5yZWxzUEsBAi0AFAAGAAgAAAAhAFhAijjHAAAA4AAA&#10;AA8AAAAAAAAAAAAAAAAABwIAAGRycy9kb3ducmV2LnhtbFBLBQYAAAAAAwADALcAAAD7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DzwwAAAOAAAAAPAAAAZHJzL2Rvd25yZXYueG1sRI/BisIw&#10;EIbvwr5DmAVvmrorItUorrKsV6sHj0MzNsVmUpJU69ubBcHLMMPP/w3fct3bRtzIh9qxgsk4A0Fc&#10;Ol1zpeB0/B3NQYSIrLFxTAoeFGC9+hgsMdfuzge6FbESCcIhRwUmxjaXMpSGLIaxa4lTdnHeYkyn&#10;r6T2eE9w28ivLJtJizWnDwZb2hoqr0VnFbiCvn3JP8Fsd+5hzjjt9N9eqeFnv1uksVmAiNTHd+OF&#10;2OvkMIV/obSAXD0BAAD//wMAUEsBAi0AFAAGAAgAAAAhANvh9svuAAAAhQEAABMAAAAAAAAAAAAA&#10;AAAAAAAAAFtDb250ZW50X1R5cGVzXS54bWxQSwECLQAUAAYACAAAACEAWvQsW78AAAAVAQAACwAA&#10;AAAAAAAAAAAAAAAfAQAAX3JlbHMvLnJlbHNQSwECLQAUAAYACAAAACEA9YrA88MAAADgAAAADwAA&#10;AAAAAAAAAAAAAAAHAgAAZHJzL2Rvd25yZXYueG1sUEsFBgAAAAADAAMAtwAAAPcCAAAAAA==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636CD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 w:rsidR="00636CD3"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 w:rsidR="00636CD3"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8674A9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4</w:t>
      </w:r>
      <w:r w:rsidR="00636CD3"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 w:rsidR="00636CD3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8D6B78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Learning</w:t>
      </w:r>
      <w:r w:rsidR="00636CD3">
        <w:rPr>
          <w:rFonts w:ascii="Rockwell" w:eastAsia="Rockwell" w:hAnsi="Rockwell" w:cs="Rockwell"/>
          <w:b/>
          <w:bCs/>
          <w:spacing w:val="27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spacing w:val="3"/>
          <w:w w:val="101"/>
          <w:position w:val="-2"/>
          <w:sz w:val="55"/>
          <w:szCs w:val="55"/>
          <w:u w:val="single" w:color="000000"/>
        </w:rPr>
        <w:t>G</w:t>
      </w:r>
      <w:r w:rsidR="00636CD3"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u</w:t>
      </w:r>
      <w:r w:rsidR="00636CD3">
        <w:rPr>
          <w:rFonts w:ascii="Rockwell" w:eastAsia="Rockwell" w:hAnsi="Rockwell" w:cs="Rockwell"/>
          <w:b/>
          <w:bCs/>
          <w:spacing w:val="1"/>
          <w:w w:val="10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de</w:t>
      </w:r>
    </w:p>
    <w:p w14:paraId="78254C08" w14:textId="77777777" w:rsidR="001352A0" w:rsidRDefault="001352A0">
      <w:pPr>
        <w:spacing w:after="0"/>
        <w:sectPr w:rsidR="001352A0">
          <w:headerReference w:type="default" r:id="rId7"/>
          <w:footerReference w:type="default" r:id="rId8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14:paraId="49E2CB49" w14:textId="77777777" w:rsidR="001352A0" w:rsidRDefault="001352A0">
      <w:pPr>
        <w:spacing w:before="6" w:after="0" w:line="100" w:lineRule="exact"/>
        <w:rPr>
          <w:sz w:val="10"/>
          <w:szCs w:val="10"/>
        </w:rPr>
      </w:pPr>
    </w:p>
    <w:p w14:paraId="1C9D9D71" w14:textId="77777777" w:rsidR="001352A0" w:rsidRDefault="001352A0">
      <w:pPr>
        <w:spacing w:after="0" w:line="200" w:lineRule="exact"/>
        <w:rPr>
          <w:sz w:val="20"/>
          <w:szCs w:val="20"/>
        </w:rPr>
      </w:pPr>
    </w:p>
    <w:p w14:paraId="65ADBD6F" w14:textId="77777777" w:rsidR="001352A0" w:rsidRPr="00DC21A9" w:rsidRDefault="00636CD3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14:paraId="55492CCE" w14:textId="77777777" w:rsidR="001352A0" w:rsidRPr="00DC21A9" w:rsidRDefault="00636CD3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14:paraId="7348C0BC" w14:textId="77777777" w:rsidR="001352A0" w:rsidRPr="00DC21A9" w:rsidRDefault="00636CD3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to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 xml:space="preserve">for </w:t>
      </w:r>
      <w:r w:rsidR="00DB0A4E">
        <w:rPr>
          <w:rFonts w:eastAsia="Times New Roman" w:cstheme="minorHAnsi"/>
          <w:sz w:val="24"/>
          <w:szCs w:val="24"/>
        </w:rPr>
        <w:t xml:space="preserve">the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14:paraId="4916EDB3" w14:textId="77777777"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14:paraId="0FA9BA2E" w14:textId="77777777"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14:paraId="7D583B7E" w14:textId="77777777" w:rsidR="001352A0" w:rsidRPr="00DC21A9" w:rsidRDefault="00636CD3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Hom</w:t>
      </w:r>
      <w:r w:rsidRPr="00DC21A9">
        <w:rPr>
          <w:rFonts w:eastAsia="Times New Roman" w:cstheme="minorHAnsi"/>
          <w:sz w:val="31"/>
          <w:szCs w:val="31"/>
        </w:rPr>
        <w:t>e</w:t>
      </w:r>
      <w:r w:rsidRPr="00DC21A9">
        <w:rPr>
          <w:rFonts w:eastAsia="Times New Roman" w:cstheme="minorHAnsi"/>
          <w:spacing w:val="1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2"/>
          <w:sz w:val="31"/>
          <w:szCs w:val="31"/>
        </w:rPr>
        <w:t>F</w:t>
      </w:r>
      <w:r w:rsidRPr="00DC21A9">
        <w:rPr>
          <w:rFonts w:eastAsia="Times New Roman" w:cstheme="minorHAnsi"/>
          <w:spacing w:val="1"/>
          <w:sz w:val="31"/>
          <w:szCs w:val="31"/>
        </w:rPr>
        <w:t>acilitat</w:t>
      </w:r>
      <w:r w:rsidRPr="00DC21A9">
        <w:rPr>
          <w:rFonts w:eastAsia="Times New Roman" w:cstheme="minorHAnsi"/>
          <w:spacing w:val="2"/>
          <w:sz w:val="31"/>
          <w:szCs w:val="31"/>
        </w:rPr>
        <w:t>o</w:t>
      </w:r>
      <w:r w:rsidRPr="00DC21A9">
        <w:rPr>
          <w:rFonts w:eastAsia="Times New Roman" w:cstheme="minorHAnsi"/>
          <w:sz w:val="31"/>
          <w:szCs w:val="31"/>
        </w:rPr>
        <w:t>r</w:t>
      </w:r>
      <w:r w:rsidRPr="00DC21A9">
        <w:rPr>
          <w:rFonts w:eastAsia="Times New Roman" w:cstheme="minorHAnsi"/>
          <w:spacing w:val="2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14:paraId="3CEF473C" w14:textId="77777777" w:rsidR="001352A0" w:rsidRPr="00DC21A9" w:rsidRDefault="00636CD3">
      <w:pPr>
        <w:spacing w:before="2" w:after="0" w:line="239" w:lineRule="auto"/>
        <w:ind w:left="100" w:right="281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As soon 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has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completed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worksheet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two,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please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go over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answers with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him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her.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Talk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about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excelled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 had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any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difficulty.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more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can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get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feedback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progress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 course.</w:t>
      </w:r>
    </w:p>
    <w:p w14:paraId="428CA961" w14:textId="77777777" w:rsidR="001352A0" w:rsidRDefault="001352A0">
      <w:pPr>
        <w:spacing w:after="0" w:line="200" w:lineRule="exact"/>
        <w:rPr>
          <w:sz w:val="20"/>
          <w:szCs w:val="20"/>
        </w:rPr>
      </w:pPr>
    </w:p>
    <w:p w14:paraId="294ACD40" w14:textId="77777777" w:rsidR="001352A0" w:rsidRDefault="001352A0">
      <w:pPr>
        <w:spacing w:before="3" w:after="0" w:line="280" w:lineRule="exact"/>
        <w:rPr>
          <w:sz w:val="28"/>
          <w:szCs w:val="28"/>
        </w:rPr>
      </w:pPr>
    </w:p>
    <w:p w14:paraId="35B0D004" w14:textId="77777777" w:rsidR="001352A0" w:rsidRDefault="00DC21A9">
      <w:pPr>
        <w:spacing w:after="0"/>
      </w:pPr>
      <w:r>
        <w:rPr>
          <w:noProof/>
        </w:rPr>
        <w:drawing>
          <wp:inline distT="0" distB="0" distL="0" distR="0" wp14:anchorId="68307392" wp14:editId="25CE852D">
            <wp:extent cx="5943600" cy="40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F308" w14:textId="77777777"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r>
        <w:t xml:space="preserve">Note: While marking on a scale of 4 the total points will be out of 16. </w:t>
      </w:r>
    </w:p>
    <w:p w14:paraId="4D0061FB" w14:textId="77777777" w:rsidR="001352A0" w:rsidRDefault="001352A0">
      <w:pPr>
        <w:spacing w:before="14" w:after="0" w:line="220" w:lineRule="exact"/>
      </w:pPr>
    </w:p>
    <w:p w14:paraId="22BBBF7D" w14:textId="77777777" w:rsidR="001352A0" w:rsidRPr="001724D9" w:rsidRDefault="008674A9" w:rsidP="001724D9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t>4</w:t>
      </w:r>
      <w:r w:rsidR="00C966F7">
        <w:rPr>
          <w:rFonts w:ascii="Rockwell" w:eastAsia="Rockwell" w:hAnsi="Rockwell" w:cs="Rockwell"/>
          <w:i/>
          <w:sz w:val="48"/>
          <w:szCs w:val="48"/>
          <w:u w:val="single" w:color="000000"/>
        </w:rPr>
        <w:t>.1</w:t>
      </w:r>
      <w:r w:rsidR="00636CD3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Totem Poles</w:t>
      </w:r>
    </w:p>
    <w:p w14:paraId="789040B9" w14:textId="77777777" w:rsidR="00E37C66" w:rsidRDefault="00E37C66" w:rsidP="00E37C66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Reflection </w:t>
      </w:r>
    </w:p>
    <w:p w14:paraId="510FFBF5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Take a moment to reflect on ways in which your culture </w:t>
      </w:r>
      <w:proofErr w:type="gramStart"/>
      <w:r>
        <w:rPr>
          <w:rFonts w:ascii="Calibri" w:hAnsi="Calibri" w:cs="Calibri"/>
          <w:sz w:val="22"/>
          <w:szCs w:val="22"/>
        </w:rPr>
        <w:t>is reflected</w:t>
      </w:r>
      <w:proofErr w:type="gramEnd"/>
      <w:r>
        <w:rPr>
          <w:rFonts w:ascii="Calibri" w:hAnsi="Calibri" w:cs="Calibri"/>
          <w:sz w:val="22"/>
          <w:szCs w:val="22"/>
        </w:rPr>
        <w:t xml:space="preserve"> in your identity. How does your culture shape your celebrations, your family history, </w:t>
      </w:r>
      <w:proofErr w:type="gramStart"/>
      <w:r>
        <w:rPr>
          <w:rFonts w:ascii="Calibri" w:hAnsi="Calibri" w:cs="Calibri"/>
          <w:sz w:val="22"/>
          <w:szCs w:val="22"/>
        </w:rPr>
        <w:t>your</w:t>
      </w:r>
      <w:proofErr w:type="gramEnd"/>
      <w:r>
        <w:rPr>
          <w:rFonts w:ascii="Calibri" w:hAnsi="Calibri" w:cs="Calibri"/>
          <w:sz w:val="22"/>
          <w:szCs w:val="22"/>
        </w:rPr>
        <w:t xml:space="preserve"> daily life? What items or beliefs are important for connecting you to your culture? </w:t>
      </w:r>
    </w:p>
    <w:p w14:paraId="6D41BE7E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0F0A3EBF" w14:textId="0E35D579" w:rsidR="001724D9" w:rsidRPr="0068422E" w:rsidRDefault="00E37C66" w:rsidP="00E37C66">
      <w:pPr>
        <w:spacing w:after="0" w:line="240" w:lineRule="auto"/>
        <w:ind w:right="40"/>
        <w:jc w:val="center"/>
        <w:rPr>
          <w:rFonts w:ascii="Arial" w:eastAsia="Tekton Pro" w:hAnsi="Arial" w:cs="Arial"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01A96F79" w14:textId="77777777" w:rsidR="00E37C66" w:rsidRDefault="00E37C66" w:rsidP="0068422E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3828C8F" w14:textId="3550314B" w:rsidR="00E37C66" w:rsidRDefault="00E37C66" w:rsidP="00E37C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Read and Respond </w:t>
      </w:r>
    </w:p>
    <w:p w14:paraId="22573F5D" w14:textId="77777777" w:rsidR="00E37C66" w:rsidRDefault="00E37C66" w:rsidP="00E37C6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Read the following text (from </w:t>
      </w:r>
      <w:r>
        <w:rPr>
          <w:rFonts w:ascii="Calibri" w:hAnsi="Calibri" w:cs="Calibri"/>
          <w:color w:val="0562C1"/>
          <w:sz w:val="22"/>
          <w:szCs w:val="22"/>
        </w:rPr>
        <w:t>https://indigenousfoundations.arts.ubc.ca/totem_poles/</w:t>
      </w:r>
      <w:r>
        <w:rPr>
          <w:rFonts w:ascii="Calibri" w:hAnsi="Calibri" w:cs="Calibri"/>
          <w:sz w:val="22"/>
          <w:szCs w:val="22"/>
        </w:rPr>
        <w:t xml:space="preserve">): </w:t>
      </w:r>
    </w:p>
    <w:p w14:paraId="52535F0F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08269E77" w14:textId="3F62F4BA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1872, Chief </w:t>
      </w:r>
      <w:proofErr w:type="spellStart"/>
      <w:r>
        <w:rPr>
          <w:rFonts w:ascii="Calibri" w:hAnsi="Calibri" w:cs="Calibri"/>
          <w:sz w:val="22"/>
          <w:szCs w:val="22"/>
        </w:rPr>
        <w:t>G’psgolox</w:t>
      </w:r>
      <w:proofErr w:type="spellEnd"/>
      <w:r>
        <w:rPr>
          <w:rFonts w:ascii="Calibri" w:hAnsi="Calibri" w:cs="Calibri"/>
          <w:sz w:val="22"/>
          <w:szCs w:val="22"/>
        </w:rPr>
        <w:t xml:space="preserve"> commissioned artists </w:t>
      </w:r>
      <w:proofErr w:type="spellStart"/>
      <w:r>
        <w:rPr>
          <w:rFonts w:ascii="Calibri" w:hAnsi="Calibri" w:cs="Calibri"/>
          <w:sz w:val="22"/>
          <w:szCs w:val="22"/>
        </w:rPr>
        <w:t>Hemzid</w:t>
      </w:r>
      <w:proofErr w:type="spellEnd"/>
      <w:r>
        <w:rPr>
          <w:rFonts w:ascii="Calibri" w:hAnsi="Calibri" w:cs="Calibri"/>
          <w:sz w:val="22"/>
          <w:szCs w:val="22"/>
        </w:rPr>
        <w:t xml:space="preserve"> and Wakas to carve a pole in memory of the chief’s deceased wife and children. Starting in the early 1920s, the federal government adopted a policy of salvage anthropology and, fearing the decline of Indigenous art, began to buy out totem poles from communities living along the Skeena River. </w:t>
      </w:r>
      <w:proofErr w:type="gramStart"/>
      <w:r>
        <w:rPr>
          <w:rFonts w:ascii="Calibri" w:hAnsi="Calibri" w:cs="Calibri"/>
          <w:sz w:val="22"/>
          <w:szCs w:val="22"/>
        </w:rPr>
        <w:t xml:space="preserve">In 1927, </w:t>
      </w:r>
      <w:proofErr w:type="spellStart"/>
      <w:r>
        <w:rPr>
          <w:rFonts w:ascii="Calibri" w:hAnsi="Calibri" w:cs="Calibri"/>
          <w:sz w:val="22"/>
          <w:szCs w:val="22"/>
        </w:rPr>
        <w:t>Iver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Fougner</w:t>
      </w:r>
      <w:proofErr w:type="spellEnd"/>
      <w:r>
        <w:rPr>
          <w:rFonts w:ascii="Calibri" w:hAnsi="Calibri" w:cs="Calibri"/>
          <w:sz w:val="22"/>
          <w:szCs w:val="22"/>
        </w:rPr>
        <w:t xml:space="preserve">, an Indian Agent in Bella Coola, wrote to the Department of Indian Affairs asking permission for the Swedish Consul of British Columbia to purchase the </w:t>
      </w:r>
      <w:proofErr w:type="spellStart"/>
      <w:r>
        <w:rPr>
          <w:rFonts w:ascii="Calibri" w:hAnsi="Calibri" w:cs="Calibri"/>
          <w:sz w:val="22"/>
          <w:szCs w:val="22"/>
        </w:rPr>
        <w:t>G’psgolox</w:t>
      </w:r>
      <w:proofErr w:type="spellEnd"/>
      <w:r>
        <w:rPr>
          <w:rFonts w:ascii="Calibri" w:hAnsi="Calibri" w:cs="Calibri"/>
          <w:sz w:val="22"/>
          <w:szCs w:val="22"/>
        </w:rPr>
        <w:t xml:space="preserve"> Pole.</w:t>
      </w: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  <w:sz w:val="22"/>
          <w:szCs w:val="22"/>
        </w:rPr>
        <w:t xml:space="preserve">One day in 1929, the pole was severed and taken from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village of </w:t>
      </w:r>
      <w:proofErr w:type="spellStart"/>
      <w:r>
        <w:rPr>
          <w:rFonts w:ascii="Calibri" w:hAnsi="Calibri" w:cs="Calibri"/>
          <w:sz w:val="22"/>
          <w:szCs w:val="22"/>
        </w:rPr>
        <w:t>Misk’usa</w:t>
      </w:r>
      <w:proofErr w:type="spellEnd"/>
      <w:r>
        <w:rPr>
          <w:rFonts w:ascii="Calibri" w:hAnsi="Calibri" w:cs="Calibri"/>
          <w:sz w:val="22"/>
          <w:szCs w:val="22"/>
        </w:rPr>
        <w:t xml:space="preserve"> while the villagers were away on a fishing trip.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  <w:sz w:val="22"/>
          <w:szCs w:val="22"/>
        </w:rPr>
        <w:t>The pole was then shipped to Sweden, where it remained in storage until 1980, when it was finally put on display at the national Museum of Ethnography in Stockholm.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496FC89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2C4A4B28" w14:textId="77777777" w:rsidR="00E37C66" w:rsidRDefault="00E37C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br w:type="page"/>
      </w:r>
    </w:p>
    <w:p w14:paraId="4D731A54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4C9A003D" w14:textId="3931FAE6" w:rsidR="00E37C66" w:rsidRDefault="00E37C66" w:rsidP="00E37C66">
      <w:pPr>
        <w:pStyle w:val="Defaul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22"/>
          <w:szCs w:val="22"/>
        </w:rPr>
        <w:t xml:space="preserve">Eventually,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learned of the pole’s whereabouts in 1991, and began the long journey of repatriating the pole.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and the museum negotiated a plan for repatriation: the museum agreed to return the pole, and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would carve a replacement. Finally, in April 2006, the pole returned to Vancouver. On July 1, 2006,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officially welcomed the pole home to </w:t>
      </w:r>
      <w:proofErr w:type="spellStart"/>
      <w:r>
        <w:rPr>
          <w:rFonts w:ascii="Calibri" w:hAnsi="Calibri" w:cs="Calibri"/>
          <w:sz w:val="22"/>
          <w:szCs w:val="22"/>
        </w:rPr>
        <w:t>Kitimat</w:t>
      </w:r>
      <w:proofErr w:type="spellEnd"/>
      <w:r>
        <w:rPr>
          <w:rFonts w:ascii="Calibri" w:hAnsi="Calibri" w:cs="Calibri"/>
          <w:sz w:val="22"/>
          <w:szCs w:val="22"/>
        </w:rPr>
        <w:t xml:space="preserve">. It was the first pole in Canada to </w:t>
      </w:r>
      <w:proofErr w:type="gramStart"/>
      <w:r>
        <w:rPr>
          <w:rFonts w:ascii="Calibri" w:hAnsi="Calibri" w:cs="Calibri"/>
          <w:sz w:val="22"/>
          <w:szCs w:val="22"/>
        </w:rPr>
        <w:t>be repatriated</w:t>
      </w:r>
      <w:proofErr w:type="gramEnd"/>
      <w:r>
        <w:rPr>
          <w:rFonts w:ascii="Calibri" w:hAnsi="Calibri" w:cs="Calibri"/>
          <w:sz w:val="22"/>
          <w:szCs w:val="22"/>
        </w:rPr>
        <w:t xml:space="preserve"> from overseas. Louisa Smith, a spokesperson for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chief, summed up the emotion of the day: “The repatriation of the </w:t>
      </w:r>
      <w:proofErr w:type="spellStart"/>
      <w:r>
        <w:rPr>
          <w:rFonts w:ascii="Calibri" w:hAnsi="Calibri" w:cs="Calibri"/>
          <w:sz w:val="22"/>
          <w:szCs w:val="22"/>
        </w:rPr>
        <w:t>G’psgolox</w:t>
      </w:r>
      <w:proofErr w:type="spellEnd"/>
      <w:r>
        <w:rPr>
          <w:rFonts w:ascii="Calibri" w:hAnsi="Calibri" w:cs="Calibri"/>
          <w:sz w:val="22"/>
          <w:szCs w:val="22"/>
        </w:rPr>
        <w:t xml:space="preserve"> totem pole has been a journey of a hundred years and thousands of miles…Our children and future generations will be able to see, touch and feel a piece of their history, reclaimed by a nation against all odds.”</w:t>
      </w:r>
      <w:r>
        <w:rPr>
          <w:rFonts w:ascii="Calibri" w:hAnsi="Calibri" w:cs="Calibri"/>
          <w:sz w:val="14"/>
          <w:szCs w:val="14"/>
        </w:rPr>
        <w:t xml:space="preserve">3 </w:t>
      </w:r>
    </w:p>
    <w:p w14:paraId="3038B858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4B08092A" w14:textId="637293F8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This story is documented by director Gil Cardinal in a National Film Board (NFB) documentary entitled </w:t>
      </w:r>
      <w:r>
        <w:rPr>
          <w:rFonts w:ascii="Calibri" w:hAnsi="Calibri" w:cs="Calibri"/>
          <w:i/>
          <w:iCs/>
          <w:sz w:val="22"/>
          <w:szCs w:val="22"/>
        </w:rPr>
        <w:t>Totem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: The Return of the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G’psgolox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Pole</w:t>
      </w:r>
      <w:r>
        <w:rPr>
          <w:rFonts w:ascii="Calibri" w:hAnsi="Calibri" w:cs="Calibri"/>
          <w:sz w:val="22"/>
          <w:szCs w:val="22"/>
        </w:rPr>
        <w:t xml:space="preserve">. You can view the film in its entirety on the NFB website (link below). </w:t>
      </w:r>
    </w:p>
    <w:p w14:paraId="3DA382E9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0E546468" w14:textId="77777777" w:rsidR="00E37C66" w:rsidRDefault="00E37C66" w:rsidP="00E37C66">
      <w:pPr>
        <w:pStyle w:val="Default"/>
        <w:rPr>
          <w:sz w:val="16"/>
          <w:szCs w:val="16"/>
        </w:rPr>
      </w:pP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Verdana" w:hAnsi="Verdana" w:cs="Verdana"/>
          <w:color w:val="323232"/>
          <w:sz w:val="16"/>
          <w:szCs w:val="16"/>
        </w:rPr>
        <w:t>“</w:t>
      </w:r>
      <w:proofErr w:type="spellStart"/>
      <w:r>
        <w:rPr>
          <w:rFonts w:ascii="Verdana" w:hAnsi="Verdana" w:cs="Verdana"/>
          <w:color w:val="323232"/>
          <w:sz w:val="16"/>
          <w:szCs w:val="16"/>
        </w:rPr>
        <w:t>G’psgolox</w:t>
      </w:r>
      <w:proofErr w:type="spellEnd"/>
      <w:r>
        <w:rPr>
          <w:rFonts w:ascii="Verdana" w:hAnsi="Verdana" w:cs="Verdana"/>
          <w:color w:val="323232"/>
          <w:sz w:val="16"/>
          <w:szCs w:val="16"/>
        </w:rPr>
        <w:t xml:space="preserve"> pole returns home after 77 years, First totem ever to be repatriated from overseas,” </w:t>
      </w:r>
      <w:proofErr w:type="spellStart"/>
      <w:r>
        <w:rPr>
          <w:rFonts w:ascii="Verdana" w:hAnsi="Verdana" w:cs="Verdana"/>
          <w:color w:val="323232"/>
          <w:sz w:val="16"/>
          <w:szCs w:val="16"/>
        </w:rPr>
        <w:t>Ecotrust</w:t>
      </w:r>
      <w:proofErr w:type="spellEnd"/>
      <w:r>
        <w:rPr>
          <w:rFonts w:ascii="Verdana" w:hAnsi="Verdana" w:cs="Verdana"/>
          <w:color w:val="323232"/>
          <w:sz w:val="16"/>
          <w:szCs w:val="16"/>
        </w:rPr>
        <w:t xml:space="preserve"> Canada, </w:t>
      </w:r>
      <w:r>
        <w:rPr>
          <w:rFonts w:ascii="Verdana" w:hAnsi="Verdana" w:cs="Verdana"/>
          <w:color w:val="006599"/>
          <w:sz w:val="16"/>
          <w:szCs w:val="16"/>
        </w:rPr>
        <w:t xml:space="preserve">http://www.ecotrust.ca/g%E2%80%99psgolox-pole-returns-home-after-77-years-first-totem-ever-be-repatriated-oversea </w:t>
      </w:r>
      <w:r>
        <w:rPr>
          <w:rFonts w:ascii="Verdana" w:hAnsi="Verdana" w:cs="Verdana"/>
          <w:color w:val="323232"/>
          <w:sz w:val="16"/>
          <w:szCs w:val="16"/>
        </w:rPr>
        <w:t xml:space="preserve">(accessed 13 January, 2011). </w:t>
      </w:r>
    </w:p>
    <w:p w14:paraId="569C9C95" w14:textId="77777777" w:rsidR="00E37C66" w:rsidRDefault="00E37C66" w:rsidP="00E37C66">
      <w:pPr>
        <w:pStyle w:val="Default"/>
        <w:rPr>
          <w:sz w:val="22"/>
          <w:szCs w:val="22"/>
        </w:rPr>
      </w:pPr>
      <w:proofErr w:type="gramStart"/>
      <w:r>
        <w:rPr>
          <w:rFonts w:ascii="Calibri" w:hAnsi="Calibri" w:cs="Calibri"/>
          <w:sz w:val="14"/>
          <w:szCs w:val="14"/>
        </w:rPr>
        <w:t>2</w:t>
      </w:r>
      <w:proofErr w:type="gramEnd"/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“Totem: The Return of the </w:t>
      </w:r>
      <w:proofErr w:type="spellStart"/>
      <w:r>
        <w:rPr>
          <w:rFonts w:ascii="Calibri" w:hAnsi="Calibri" w:cs="Calibri"/>
          <w:sz w:val="22"/>
          <w:szCs w:val="22"/>
        </w:rPr>
        <w:t>G’psgolox</w:t>
      </w:r>
      <w:proofErr w:type="spellEnd"/>
      <w:r>
        <w:rPr>
          <w:rFonts w:ascii="Calibri" w:hAnsi="Calibri" w:cs="Calibri"/>
          <w:sz w:val="22"/>
          <w:szCs w:val="22"/>
        </w:rPr>
        <w:t xml:space="preserve"> Pole- Film Description,” National Film Board of Canada, </w:t>
      </w:r>
      <w:r>
        <w:rPr>
          <w:rFonts w:ascii="Calibri" w:hAnsi="Calibri" w:cs="Calibri"/>
          <w:color w:val="0562C1"/>
          <w:sz w:val="22"/>
          <w:szCs w:val="22"/>
        </w:rPr>
        <w:t xml:space="preserve">http://www.onf-nfb.gc.ca/eng/collection/film/?id=51162 </w:t>
      </w:r>
      <w:r>
        <w:rPr>
          <w:rFonts w:ascii="Calibri" w:hAnsi="Calibri" w:cs="Calibri"/>
          <w:sz w:val="22"/>
          <w:szCs w:val="22"/>
        </w:rPr>
        <w:t xml:space="preserve">(accessed 13 January, 2011). </w:t>
      </w:r>
    </w:p>
    <w:p w14:paraId="23AC0B82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14"/>
          <w:szCs w:val="14"/>
        </w:rPr>
        <w:t>3</w:t>
      </w:r>
      <w:proofErr w:type="gramEnd"/>
      <w:r>
        <w:rPr>
          <w:rFonts w:ascii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Ecotrust</w:t>
      </w:r>
      <w:proofErr w:type="spellEnd"/>
      <w:r>
        <w:rPr>
          <w:rFonts w:ascii="Calibri" w:hAnsi="Calibri" w:cs="Calibri"/>
          <w:sz w:val="22"/>
          <w:szCs w:val="22"/>
        </w:rPr>
        <w:t xml:space="preserve"> Canada.</w:t>
      </w:r>
    </w:p>
    <w:p w14:paraId="7B7DBA6B" w14:textId="77777777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</w:p>
    <w:p w14:paraId="34AA06AE" w14:textId="1A4245D5" w:rsidR="00E37C66" w:rsidRDefault="00E37C66" w:rsidP="00E37C6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what ways would “salvage anthropology” affect the community from which items </w:t>
      </w:r>
      <w:proofErr w:type="gramStart"/>
      <w:r>
        <w:rPr>
          <w:rFonts w:ascii="Calibri" w:hAnsi="Calibri" w:cs="Calibri"/>
          <w:sz w:val="22"/>
          <w:szCs w:val="22"/>
        </w:rPr>
        <w:t>have been removed</w:t>
      </w:r>
      <w:proofErr w:type="gramEnd"/>
      <w:r>
        <w:rPr>
          <w:rFonts w:ascii="Calibri" w:hAnsi="Calibri" w:cs="Calibri"/>
          <w:sz w:val="22"/>
          <w:szCs w:val="22"/>
        </w:rPr>
        <w:t xml:space="preserve">? Despite the time that had passed, why was it important for the </w:t>
      </w:r>
      <w:proofErr w:type="spellStart"/>
      <w:r>
        <w:rPr>
          <w:rFonts w:ascii="Calibri" w:hAnsi="Calibri" w:cs="Calibri"/>
          <w:sz w:val="22"/>
          <w:szCs w:val="22"/>
        </w:rPr>
        <w:t>Haisla</w:t>
      </w:r>
      <w:proofErr w:type="spellEnd"/>
      <w:r>
        <w:rPr>
          <w:rFonts w:ascii="Calibri" w:hAnsi="Calibri" w:cs="Calibri"/>
          <w:sz w:val="22"/>
          <w:szCs w:val="22"/>
        </w:rPr>
        <w:t xml:space="preserve"> to repatriate their stolen mortuary pole? </w:t>
      </w:r>
    </w:p>
    <w:p w14:paraId="79CF0C10" w14:textId="77777777" w:rsidR="00E37C66" w:rsidRDefault="00E37C66" w:rsidP="00E37C6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3D2CBD" w14:textId="170EAD43" w:rsidR="00E37C66" w:rsidRDefault="00E37C66" w:rsidP="00E37C66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 xml:space="preserve">Extension: Watch the NFB documentary </w:t>
      </w:r>
      <w:r>
        <w:rPr>
          <w:rFonts w:ascii="Verdana" w:hAnsi="Verdana" w:cs="Verdana"/>
          <w:i/>
          <w:iCs/>
          <w:sz w:val="18"/>
          <w:szCs w:val="18"/>
        </w:rPr>
        <w:t xml:space="preserve">Totem: The Return of the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G’psgolox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Pole</w:t>
      </w:r>
      <w:r>
        <w:rPr>
          <w:rFonts w:ascii="Verdana" w:hAnsi="Verdana" w:cs="Verdana"/>
          <w:sz w:val="18"/>
          <w:szCs w:val="18"/>
        </w:rPr>
        <w:t>.</w:t>
      </w:r>
    </w:p>
    <w:p w14:paraId="00E481E9" w14:textId="77777777" w:rsidR="00E37C66" w:rsidRDefault="00E37C66" w:rsidP="0068422E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491ADC0" w14:textId="77777777" w:rsidR="00E37C66" w:rsidRDefault="00E37C66" w:rsidP="0068422E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715ED9F" w14:textId="59588921" w:rsidR="001352A0" w:rsidRDefault="00636CD3" w:rsidP="0068422E">
      <w:pPr>
        <w:spacing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49A422" w14:textId="77777777" w:rsidR="001352A0" w:rsidRDefault="001352A0">
      <w:pPr>
        <w:spacing w:after="0"/>
        <w:sectPr w:rsidR="001352A0" w:rsidSect="00E37C66">
          <w:pgSz w:w="12240" w:h="15840"/>
          <w:pgMar w:top="1240" w:right="1320" w:bottom="990" w:left="1340" w:header="748" w:footer="0" w:gutter="0"/>
          <w:cols w:space="720"/>
        </w:sectPr>
      </w:pPr>
    </w:p>
    <w:p w14:paraId="072A8F1C" w14:textId="77777777" w:rsidR="001352A0" w:rsidRDefault="001352A0">
      <w:pPr>
        <w:spacing w:before="14" w:after="0" w:line="220" w:lineRule="exact"/>
      </w:pPr>
    </w:p>
    <w:p w14:paraId="06C0E816" w14:textId="77777777" w:rsidR="001352A0" w:rsidRDefault="00B6506E" w:rsidP="009E26D8">
      <w:pPr>
        <w:spacing w:after="0" w:line="952" w:lineRule="exact"/>
        <w:ind w:left="280" w:right="-20"/>
        <w:rPr>
          <w:rFonts w:ascii="Rockwell" w:eastAsia="Rockwell" w:hAnsi="Rockwell" w:cs="Rockwell"/>
          <w:sz w:val="48"/>
          <w:szCs w:val="48"/>
        </w:rPr>
      </w:pPr>
      <w:r>
        <w:rPr>
          <w:noProof/>
        </w:rPr>
        <w:drawing>
          <wp:inline distT="0" distB="0" distL="0" distR="0" wp14:anchorId="7ED7E0B7" wp14:editId="3AD4D6B9">
            <wp:extent cx="588010" cy="626745"/>
            <wp:effectExtent l="0" t="0" r="254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D3"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 w:rsidR="00866A5B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4</w:t>
      </w:r>
      <w:r w:rsidR="001724D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.2 Poem: </w:t>
      </w:r>
      <w:r w:rsidR="00866A5B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I Lost My Talk</w:t>
      </w:r>
    </w:p>
    <w:p w14:paraId="31944F56" w14:textId="77777777" w:rsidR="001352A0" w:rsidRDefault="009E26D8" w:rsidP="009E26D8">
      <w:pPr>
        <w:spacing w:after="0" w:line="532" w:lineRule="exact"/>
        <w:ind w:left="2083" w:right="-20"/>
        <w:rPr>
          <w:rFonts w:ascii="Rockwell" w:eastAsia="Rockwell" w:hAnsi="Rockwell" w:cs="Rockwell"/>
          <w:b/>
          <w:bCs/>
          <w:position w:val="8"/>
          <w:sz w:val="48"/>
          <w:szCs w:val="48"/>
        </w:rPr>
      </w:pPr>
      <w:r>
        <w:rPr>
          <w:rFonts w:ascii="Rockwell" w:eastAsia="Rockwell" w:hAnsi="Rockwell" w:cs="Rockwell"/>
          <w:b/>
          <w:bCs/>
          <w:position w:val="8"/>
          <w:sz w:val="48"/>
          <w:szCs w:val="48"/>
        </w:rPr>
        <w:t xml:space="preserve">            </w:t>
      </w:r>
      <w:r w:rsidR="001724D9">
        <w:rPr>
          <w:rFonts w:ascii="Rockwell" w:eastAsia="Rockwell" w:hAnsi="Rockwell" w:cs="Rockwell"/>
          <w:b/>
          <w:bCs/>
          <w:position w:val="8"/>
          <w:sz w:val="48"/>
          <w:szCs w:val="48"/>
        </w:rPr>
        <w:t>Vocabulary</w:t>
      </w:r>
    </w:p>
    <w:p w14:paraId="21B46AB0" w14:textId="77777777" w:rsidR="001724D9" w:rsidRPr="00DC21A9" w:rsidRDefault="001724D9" w:rsidP="00DC21A9">
      <w:pPr>
        <w:spacing w:after="0" w:line="240" w:lineRule="auto"/>
        <w:ind w:right="1658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 w:rsidRPr="00DC21A9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A. Find the definition for the following words used in the poem:</w:t>
      </w:r>
    </w:p>
    <w:p w14:paraId="216DB09D" w14:textId="77777777" w:rsidR="001724D9" w:rsidRDefault="001724D9" w:rsidP="001724D9">
      <w:pPr>
        <w:rPr>
          <w:i/>
        </w:rPr>
      </w:pPr>
      <w:r>
        <w:rPr>
          <w:i/>
        </w:rPr>
        <w:t xml:space="preserve">1. </w:t>
      </w:r>
      <w:r w:rsidR="00866A5B">
        <w:rPr>
          <w:i/>
        </w:rPr>
        <w:t>snatched</w:t>
      </w:r>
      <w:r>
        <w:rPr>
          <w:i/>
        </w:rPr>
        <w:t>___________________________________________________________________________</w:t>
      </w:r>
    </w:p>
    <w:p w14:paraId="081D463D" w14:textId="77777777" w:rsidR="001724D9" w:rsidRDefault="001724D9" w:rsidP="001724D9">
      <w:pPr>
        <w:rPr>
          <w:i/>
        </w:rPr>
      </w:pPr>
      <w:r>
        <w:rPr>
          <w:i/>
        </w:rPr>
        <w:t>_________________________________________________________________________________</w:t>
      </w:r>
    </w:p>
    <w:p w14:paraId="661C4569" w14:textId="77777777" w:rsidR="001724D9" w:rsidRDefault="001724D9" w:rsidP="001724D9">
      <w:pPr>
        <w:rPr>
          <w:i/>
        </w:rPr>
      </w:pPr>
      <w:r>
        <w:rPr>
          <w:i/>
        </w:rPr>
        <w:t xml:space="preserve">2. </w:t>
      </w:r>
      <w:r w:rsidR="00866A5B">
        <w:rPr>
          <w:i/>
        </w:rPr>
        <w:t>ballad</w:t>
      </w:r>
      <w:r>
        <w:rPr>
          <w:i/>
        </w:rPr>
        <w:t>________________________________________________________________________</w:t>
      </w:r>
    </w:p>
    <w:p w14:paraId="659FB046" w14:textId="77777777" w:rsidR="001724D9" w:rsidRDefault="001724D9" w:rsidP="001724D9">
      <w:pPr>
        <w:rPr>
          <w:i/>
        </w:rPr>
      </w:pPr>
      <w:r>
        <w:rPr>
          <w:i/>
        </w:rPr>
        <w:t>_________________________________________________________________________________</w:t>
      </w:r>
    </w:p>
    <w:p w14:paraId="3A3A532F" w14:textId="77777777" w:rsidR="001724D9" w:rsidRDefault="001724D9" w:rsidP="001724D9">
      <w:pPr>
        <w:rPr>
          <w:i/>
        </w:rPr>
      </w:pPr>
      <w:r>
        <w:rPr>
          <w:i/>
        </w:rPr>
        <w:t xml:space="preserve">3. </w:t>
      </w:r>
      <w:r w:rsidR="00866A5B">
        <w:rPr>
          <w:i/>
        </w:rPr>
        <w:t>scarmbled</w:t>
      </w:r>
      <w:r>
        <w:rPr>
          <w:i/>
        </w:rPr>
        <w:t>_______________________________________________________________________</w:t>
      </w:r>
    </w:p>
    <w:p w14:paraId="6A95FF2C" w14:textId="77777777" w:rsidR="001724D9" w:rsidRDefault="001724D9" w:rsidP="001724D9">
      <w:pPr>
        <w:rPr>
          <w:i/>
        </w:rPr>
      </w:pPr>
      <w:r>
        <w:rPr>
          <w:i/>
        </w:rPr>
        <w:t>_________________________________________________________________________________</w:t>
      </w:r>
    </w:p>
    <w:p w14:paraId="176B37AB" w14:textId="77777777" w:rsidR="001724D9" w:rsidRDefault="001724D9" w:rsidP="001724D9">
      <w:pPr>
        <w:rPr>
          <w:i/>
        </w:rPr>
      </w:pPr>
      <w:r>
        <w:rPr>
          <w:i/>
        </w:rPr>
        <w:t xml:space="preserve">4. </w:t>
      </w:r>
      <w:r w:rsidR="00866A5B">
        <w:rPr>
          <w:i/>
        </w:rPr>
        <w:t>powerful</w:t>
      </w:r>
      <w:r>
        <w:rPr>
          <w:i/>
        </w:rPr>
        <w:t>_________________________________________________________________________</w:t>
      </w:r>
    </w:p>
    <w:p w14:paraId="07435831" w14:textId="77777777" w:rsidR="001724D9" w:rsidRDefault="001724D9" w:rsidP="001724D9">
      <w:pPr>
        <w:rPr>
          <w:i/>
        </w:rPr>
      </w:pPr>
      <w:r>
        <w:rPr>
          <w:i/>
        </w:rPr>
        <w:t>_________________________________________________________________________________</w:t>
      </w:r>
    </w:p>
    <w:p w14:paraId="3D9B04B3" w14:textId="77777777" w:rsidR="001724D9" w:rsidRDefault="001724D9" w:rsidP="001724D9">
      <w:pPr>
        <w:rPr>
          <w:i/>
        </w:rPr>
      </w:pPr>
      <w:r>
        <w:rPr>
          <w:i/>
        </w:rPr>
        <w:t xml:space="preserve">B. </w:t>
      </w:r>
      <w:r w:rsidR="00A616A9">
        <w:rPr>
          <w:i/>
        </w:rPr>
        <w:t>What do you think the author means by “talk” and “your way”? Think about one of the main differences between Western culture versus First Peoples’ culture when answering.</w:t>
      </w:r>
    </w:p>
    <w:p w14:paraId="0D475D8A" w14:textId="77777777" w:rsidR="00E11580" w:rsidRDefault="00E11580" w:rsidP="009E26D8">
      <w:pPr>
        <w:rPr>
          <w:i/>
        </w:rPr>
      </w:pPr>
    </w:p>
    <w:p w14:paraId="6BBFE44E" w14:textId="75A30DAE" w:rsidR="00E11580" w:rsidRDefault="00E11580" w:rsidP="009E26D8">
      <w:pPr>
        <w:rPr>
          <w:i/>
        </w:rPr>
      </w:pPr>
    </w:p>
    <w:p w14:paraId="0B50C9B8" w14:textId="355754E9" w:rsidR="00E11580" w:rsidRDefault="00E11580" w:rsidP="009E26D8">
      <w:pPr>
        <w:rPr>
          <w:i/>
        </w:rPr>
      </w:pPr>
    </w:p>
    <w:p w14:paraId="726149E8" w14:textId="77777777" w:rsidR="00E11580" w:rsidRDefault="00E11580" w:rsidP="009E26D8">
      <w:pPr>
        <w:rPr>
          <w:i/>
        </w:rPr>
      </w:pPr>
    </w:p>
    <w:p w14:paraId="2A28668B" w14:textId="3BA677CD" w:rsidR="009E26D8" w:rsidRDefault="009E26D8" w:rsidP="009E26D8">
      <w:pPr>
        <w:rPr>
          <w:i/>
        </w:rPr>
      </w:pPr>
      <w:r>
        <w:rPr>
          <w:i/>
        </w:rPr>
        <w:t>C. What do you think the poet means by “scrambled ballad”?</w:t>
      </w:r>
    </w:p>
    <w:p w14:paraId="7C8388AC" w14:textId="77777777" w:rsidR="009E26D8" w:rsidRDefault="009E26D8" w:rsidP="001724D9">
      <w:pPr>
        <w:rPr>
          <w:i/>
        </w:rPr>
      </w:pPr>
    </w:p>
    <w:p w14:paraId="5D1F191B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0D130CEF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2EE3E46C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77BED487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EEC4251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78B90041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C4BADEE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24D1776" w14:textId="77777777" w:rsidR="00DB0A4E" w:rsidRDefault="00DB0A4E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289BD32" w14:textId="77777777" w:rsidR="001352A0" w:rsidRDefault="00636CD3" w:rsidP="001724D9">
      <w:pPr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DF5B2F" w14:textId="77777777" w:rsidR="001352A0" w:rsidRDefault="001352A0">
      <w:pPr>
        <w:spacing w:before="14" w:after="0" w:line="220" w:lineRule="exact"/>
      </w:pPr>
      <w:bookmarkStart w:id="0" w:name="_GoBack"/>
      <w:bookmarkEnd w:id="0"/>
    </w:p>
    <w:p w14:paraId="17BA0DEB" w14:textId="77777777" w:rsidR="001352A0" w:rsidRDefault="009E26D8" w:rsidP="00000E1B">
      <w:pPr>
        <w:tabs>
          <w:tab w:val="left" w:pos="8560"/>
        </w:tabs>
        <w:spacing w:after="0" w:line="932" w:lineRule="exact"/>
        <w:ind w:right="-65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lastRenderedPageBreak/>
        <w:t>4</w:t>
      </w:r>
      <w:r w:rsidR="001724D9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.3</w:t>
      </w:r>
      <w:r w:rsidR="00636CD3">
        <w:rPr>
          <w:rFonts w:ascii="Rockwell" w:eastAsia="Rockwell" w:hAnsi="Rockwell" w:cs="Rockwell"/>
          <w:i/>
          <w:position w:val="29"/>
          <w:sz w:val="48"/>
          <w:szCs w:val="48"/>
          <w:u w:val="single" w:color="000000"/>
        </w:rPr>
        <w:t xml:space="preserve"> </w:t>
      </w:r>
      <w:r w:rsidR="00B77B5F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Poem: </w:t>
      </w:r>
      <w:r w:rsidR="0033068E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Amphibians</w:t>
      </w:r>
    </w:p>
    <w:p w14:paraId="57B49CCD" w14:textId="77777777" w:rsidR="001352A0" w:rsidRPr="00000E1B" w:rsidRDefault="00000E1B" w:rsidP="00000E1B">
      <w:pPr>
        <w:spacing w:after="0" w:line="591" w:lineRule="exact"/>
        <w:ind w:left="630" w:right="1664"/>
        <w:jc w:val="center"/>
        <w:rPr>
          <w:rFonts w:ascii="Rockwell" w:eastAsia="Rockwell" w:hAnsi="Rockwell" w:cs="Rockwell"/>
          <w:b/>
          <w:bCs/>
          <w:spacing w:val="2"/>
          <w:position w:val="3"/>
          <w:sz w:val="28"/>
          <w:szCs w:val="28"/>
        </w:rPr>
      </w:pPr>
      <w:r>
        <w:rPr>
          <w:rFonts w:ascii="Rockwell" w:eastAsia="Rockwell" w:hAnsi="Rockwell" w:cs="Rockwell"/>
          <w:b/>
          <w:bCs/>
          <w:spacing w:val="2"/>
          <w:position w:val="3"/>
          <w:sz w:val="28"/>
          <w:szCs w:val="28"/>
        </w:rPr>
        <w:t xml:space="preserve">                </w:t>
      </w:r>
      <w:r w:rsidR="00B77B5F" w:rsidRPr="00000E1B">
        <w:rPr>
          <w:rFonts w:ascii="Rockwell" w:eastAsia="Rockwell" w:hAnsi="Rockwell" w:cs="Rockwell"/>
          <w:b/>
          <w:bCs/>
          <w:spacing w:val="2"/>
          <w:position w:val="3"/>
          <w:sz w:val="28"/>
          <w:szCs w:val="28"/>
        </w:rPr>
        <w:t>Finding Meaning in Structure</w:t>
      </w:r>
    </w:p>
    <w:p w14:paraId="46F059A9" w14:textId="77777777" w:rsidR="00DC21A9" w:rsidRDefault="00DC21A9" w:rsidP="00DC21A9">
      <w:pPr>
        <w:spacing w:before="12" w:after="0" w:line="260" w:lineRule="exact"/>
        <w:rPr>
          <w:sz w:val="26"/>
          <w:szCs w:val="26"/>
        </w:rPr>
      </w:pPr>
    </w:p>
    <w:p w14:paraId="0DAC8589" w14:textId="77777777" w:rsidR="00DC21A9" w:rsidRDefault="00DC21A9" w:rsidP="00DC21A9">
      <w:pPr>
        <w:spacing w:after="0" w:line="240" w:lineRule="auto"/>
        <w:ind w:right="1658"/>
        <w:rPr>
          <w:rFonts w:ascii="Tekton Pro" w:eastAsia="Tekton Pro" w:hAnsi="Tekton Pro" w:cs="Tekton Pro"/>
          <w:b/>
          <w:bCs/>
          <w:w w:val="119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A</w:t>
      </w:r>
      <w:r>
        <w:rPr>
          <w:rFonts w:ascii="Tekton Pro" w:eastAsia="Tekton Pro" w:hAnsi="Tekton Pro" w:cs="Tekton Pro"/>
          <w:b/>
          <w:bCs/>
          <w:w w:val="133"/>
          <w:sz w:val="31"/>
          <w:szCs w:val="31"/>
        </w:rPr>
        <w:t>n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s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spacing w:val="29"/>
          <w:w w:val="134"/>
          <w:sz w:val="31"/>
          <w:szCs w:val="31"/>
        </w:rPr>
        <w:t>w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e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1"/>
          <w:sz w:val="31"/>
          <w:szCs w:val="31"/>
        </w:rPr>
        <w:t>r</w:t>
      </w:r>
      <w:r>
        <w:rPr>
          <w:rFonts w:ascii="Tekton Pro" w:eastAsia="Tekton Pro" w:hAnsi="Tekton Pro" w:cs="Tekton Pro"/>
          <w:b/>
          <w:bCs/>
          <w:spacing w:val="59"/>
          <w:w w:val="131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6"/>
          <w:sz w:val="31"/>
          <w:szCs w:val="31"/>
        </w:rPr>
        <w:t>t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3"/>
          <w:sz w:val="31"/>
          <w:szCs w:val="31"/>
        </w:rPr>
        <w:t>h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e</w:t>
      </w:r>
      <w:r>
        <w:rPr>
          <w:rFonts w:ascii="Tekton Pro" w:eastAsia="Tekton Pro" w:hAnsi="Tekton Pro" w:cs="Tekton Pro"/>
          <w:b/>
          <w:bCs/>
          <w:spacing w:val="58"/>
          <w:w w:val="134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8"/>
          <w:sz w:val="31"/>
          <w:szCs w:val="31"/>
        </w:rPr>
        <w:t>f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o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sz w:val="31"/>
          <w:szCs w:val="31"/>
        </w:rPr>
        <w:t>l</w:t>
      </w:r>
      <w:r>
        <w:rPr>
          <w:rFonts w:ascii="Tekton Pro" w:eastAsia="Tekton Pro" w:hAnsi="Tekton Pro" w:cs="Tekton Pro"/>
          <w:b/>
          <w:bCs/>
          <w:spacing w:val="-15"/>
          <w:sz w:val="31"/>
          <w:szCs w:val="31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bCs/>
          <w:sz w:val="31"/>
          <w:szCs w:val="31"/>
        </w:rPr>
        <w:t>l</w:t>
      </w:r>
      <w:proofErr w:type="spellEnd"/>
      <w:r>
        <w:rPr>
          <w:rFonts w:ascii="Tekton Pro" w:eastAsia="Tekton Pro" w:hAnsi="Tekton Pro" w:cs="Tekton Pro"/>
          <w:b/>
          <w:bCs/>
          <w:spacing w:val="-15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o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bCs/>
          <w:spacing w:val="29"/>
          <w:w w:val="131"/>
          <w:sz w:val="31"/>
          <w:szCs w:val="31"/>
        </w:rPr>
        <w:t>w</w:t>
      </w:r>
      <w:r>
        <w:rPr>
          <w:rFonts w:ascii="Tekton Pro" w:eastAsia="Tekton Pro" w:hAnsi="Tekton Pro" w:cs="Tekton Pro"/>
          <w:b/>
          <w:bCs/>
          <w:w w:val="131"/>
          <w:sz w:val="31"/>
          <w:szCs w:val="31"/>
        </w:rPr>
        <w:t>i</w:t>
      </w:r>
      <w:proofErr w:type="spellEnd"/>
      <w:r>
        <w:rPr>
          <w:rFonts w:ascii="Tekton Pro" w:eastAsia="Tekton Pro" w:hAnsi="Tekton Pro" w:cs="Tekton Pro"/>
          <w:b/>
          <w:bCs/>
          <w:spacing w:val="-29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2"/>
          <w:sz w:val="31"/>
          <w:szCs w:val="31"/>
        </w:rPr>
        <w:t>n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g</w:t>
      </w:r>
      <w:r>
        <w:rPr>
          <w:rFonts w:ascii="Tekton Pro" w:eastAsia="Tekton Pro" w:hAnsi="Tekton Pro" w:cs="Tekton Pro"/>
          <w:b/>
          <w:bCs/>
          <w:spacing w:val="58"/>
          <w:w w:val="134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3"/>
          <w:sz w:val="31"/>
          <w:szCs w:val="31"/>
        </w:rPr>
        <w:t>q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2"/>
          <w:sz w:val="31"/>
          <w:szCs w:val="31"/>
        </w:rPr>
        <w:t>u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e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s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6"/>
          <w:sz w:val="31"/>
          <w:szCs w:val="31"/>
        </w:rPr>
        <w:t>t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bCs/>
          <w:sz w:val="31"/>
          <w:szCs w:val="31"/>
        </w:rPr>
        <w:t>i</w:t>
      </w:r>
      <w:proofErr w:type="spellEnd"/>
      <w:r>
        <w:rPr>
          <w:rFonts w:ascii="Tekton Pro" w:eastAsia="Tekton Pro" w:hAnsi="Tekton Pro" w:cs="Tekton Pro"/>
          <w:b/>
          <w:bCs/>
          <w:spacing w:val="-15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o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2"/>
          <w:sz w:val="31"/>
          <w:szCs w:val="31"/>
        </w:rPr>
        <w:t>n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 w:rsidR="00000E1B">
        <w:rPr>
          <w:rFonts w:ascii="Tekton Pro" w:eastAsia="Tekton Pro" w:hAnsi="Tekton Pro" w:cs="Tekton Pro"/>
          <w:b/>
          <w:bCs/>
          <w:w w:val="119"/>
          <w:sz w:val="31"/>
          <w:szCs w:val="31"/>
        </w:rPr>
        <w:t>s:</w:t>
      </w:r>
    </w:p>
    <w:p w14:paraId="2E8B83C8" w14:textId="77777777" w:rsidR="0033068E" w:rsidRDefault="0033068E" w:rsidP="00DC21A9">
      <w:pPr>
        <w:spacing w:after="0" w:line="240" w:lineRule="auto"/>
        <w:ind w:right="1658"/>
        <w:rPr>
          <w:rFonts w:ascii="Tekton Pro" w:eastAsia="Tekton Pro" w:hAnsi="Tekton Pro" w:cs="Tekton Pro"/>
          <w:b/>
          <w:bCs/>
          <w:w w:val="119"/>
          <w:sz w:val="31"/>
          <w:szCs w:val="31"/>
        </w:rPr>
      </w:pPr>
    </w:p>
    <w:p w14:paraId="394B4D2C" w14:textId="77777777" w:rsidR="0033068E" w:rsidRPr="00000E1B" w:rsidRDefault="0033068E" w:rsidP="0033068E">
      <w:pPr>
        <w:pStyle w:val="ListParagraph"/>
        <w:numPr>
          <w:ilvl w:val="0"/>
          <w:numId w:val="7"/>
        </w:numPr>
        <w:spacing w:after="0" w:line="240" w:lineRule="auto"/>
        <w:ind w:right="1658"/>
        <w:rPr>
          <w:i/>
        </w:rPr>
      </w:pPr>
      <w:r w:rsidRPr="00000E1B">
        <w:rPr>
          <w:i/>
        </w:rPr>
        <w:t xml:space="preserve">This poem is very carefully structured as the author compares immigrants to </w:t>
      </w:r>
      <w:r w:rsidR="00000E1B">
        <w:rPr>
          <w:i/>
        </w:rPr>
        <w:t xml:space="preserve">amphibians. </w:t>
      </w:r>
      <w:r w:rsidR="00000E1B" w:rsidRPr="00000E1B">
        <w:rPr>
          <w:i/>
        </w:rPr>
        <w:t>Explain</w:t>
      </w:r>
      <w:r w:rsidRPr="00000E1B">
        <w:rPr>
          <w:i/>
        </w:rPr>
        <w:t xml:space="preserve"> how the content of the poem is organized to do this. </w:t>
      </w:r>
    </w:p>
    <w:p w14:paraId="18DC6FB2" w14:textId="77777777" w:rsidR="0033068E" w:rsidRPr="00000E1B" w:rsidRDefault="0033068E" w:rsidP="0033068E">
      <w:pPr>
        <w:spacing w:after="0" w:line="240" w:lineRule="auto"/>
        <w:ind w:right="1658"/>
        <w:rPr>
          <w:i/>
        </w:rPr>
      </w:pPr>
    </w:p>
    <w:p w14:paraId="5BB5C9EB" w14:textId="77777777" w:rsidR="0033068E" w:rsidRPr="00000E1B" w:rsidRDefault="0033068E" w:rsidP="0033068E">
      <w:pPr>
        <w:spacing w:after="0" w:line="240" w:lineRule="auto"/>
        <w:ind w:right="1658"/>
        <w:rPr>
          <w:i/>
        </w:rPr>
      </w:pPr>
    </w:p>
    <w:p w14:paraId="6810166F" w14:textId="77777777" w:rsidR="00000E1B" w:rsidRDefault="00000E1B" w:rsidP="0033068E">
      <w:pPr>
        <w:spacing w:after="0" w:line="240" w:lineRule="auto"/>
        <w:ind w:right="1658"/>
        <w:rPr>
          <w:i/>
        </w:rPr>
      </w:pPr>
    </w:p>
    <w:p w14:paraId="4C3986E7" w14:textId="77777777" w:rsidR="00000E1B" w:rsidRPr="00000E1B" w:rsidRDefault="00000E1B" w:rsidP="0033068E">
      <w:pPr>
        <w:spacing w:after="0" w:line="240" w:lineRule="auto"/>
        <w:ind w:right="1658"/>
        <w:rPr>
          <w:i/>
        </w:rPr>
      </w:pPr>
    </w:p>
    <w:p w14:paraId="55F918F1" w14:textId="77777777" w:rsidR="0033068E" w:rsidRPr="00000E1B" w:rsidRDefault="0033068E" w:rsidP="0033068E">
      <w:pPr>
        <w:spacing w:after="0" w:line="240" w:lineRule="auto"/>
        <w:ind w:right="1658"/>
        <w:rPr>
          <w:i/>
        </w:rPr>
      </w:pPr>
    </w:p>
    <w:p w14:paraId="503ECB43" w14:textId="77777777" w:rsidR="0033068E" w:rsidRPr="00000E1B" w:rsidRDefault="0033068E" w:rsidP="0033068E">
      <w:pPr>
        <w:spacing w:after="0" w:line="240" w:lineRule="auto"/>
        <w:ind w:right="1658"/>
        <w:rPr>
          <w:i/>
        </w:rPr>
      </w:pPr>
    </w:p>
    <w:p w14:paraId="1408B0E5" w14:textId="77777777" w:rsidR="0033068E" w:rsidRPr="00000E1B" w:rsidRDefault="0033068E" w:rsidP="0033068E">
      <w:pPr>
        <w:pStyle w:val="ListParagraph"/>
        <w:numPr>
          <w:ilvl w:val="0"/>
          <w:numId w:val="7"/>
        </w:numPr>
        <w:spacing w:after="0" w:line="240" w:lineRule="auto"/>
        <w:ind w:right="1658"/>
        <w:rPr>
          <w:i/>
        </w:rPr>
      </w:pPr>
      <w:r w:rsidRPr="00000E1B">
        <w:rPr>
          <w:i/>
        </w:rPr>
        <w:t>Using one or two specific exam</w:t>
      </w:r>
      <w:r w:rsidR="00000E1B" w:rsidRPr="00000E1B">
        <w:rPr>
          <w:i/>
        </w:rPr>
        <w:t xml:space="preserve">ples from the poem, explain in your own words how this comparison is effective and perhaps helped you to understand a little better the journey of an immigrant. </w:t>
      </w:r>
    </w:p>
    <w:p w14:paraId="2C76F5B8" w14:textId="77777777" w:rsidR="00000E1B" w:rsidRDefault="00000E1B" w:rsidP="00000E1B">
      <w:pPr>
        <w:spacing w:after="0" w:line="240" w:lineRule="auto"/>
        <w:ind w:right="1658"/>
        <w:rPr>
          <w:i/>
        </w:rPr>
      </w:pPr>
    </w:p>
    <w:p w14:paraId="6ABD53FB" w14:textId="77777777" w:rsidR="00000E1B" w:rsidRDefault="00000E1B" w:rsidP="00000E1B">
      <w:pPr>
        <w:spacing w:after="0" w:line="240" w:lineRule="auto"/>
        <w:ind w:right="1658"/>
        <w:rPr>
          <w:i/>
        </w:rPr>
      </w:pPr>
    </w:p>
    <w:p w14:paraId="7C4BB09A" w14:textId="77777777" w:rsidR="00000E1B" w:rsidRDefault="00000E1B" w:rsidP="00000E1B">
      <w:pPr>
        <w:spacing w:after="0" w:line="240" w:lineRule="auto"/>
        <w:ind w:right="1658"/>
        <w:rPr>
          <w:i/>
        </w:rPr>
      </w:pPr>
    </w:p>
    <w:p w14:paraId="7EC2FDC6" w14:textId="77777777" w:rsidR="00000E1B" w:rsidRPr="00000E1B" w:rsidRDefault="00000E1B" w:rsidP="00000E1B">
      <w:pPr>
        <w:spacing w:after="0" w:line="240" w:lineRule="auto"/>
        <w:ind w:right="1658"/>
        <w:rPr>
          <w:i/>
        </w:rPr>
      </w:pPr>
    </w:p>
    <w:p w14:paraId="198EA29F" w14:textId="77777777" w:rsidR="00000E1B" w:rsidRPr="00000E1B" w:rsidRDefault="00000E1B" w:rsidP="00000E1B">
      <w:pPr>
        <w:spacing w:after="0" w:line="240" w:lineRule="auto"/>
        <w:ind w:right="1658"/>
        <w:rPr>
          <w:i/>
        </w:rPr>
      </w:pPr>
    </w:p>
    <w:p w14:paraId="100173D3" w14:textId="77777777" w:rsidR="00000E1B" w:rsidRDefault="00000E1B" w:rsidP="00000E1B">
      <w:pPr>
        <w:spacing w:after="0" w:line="240" w:lineRule="auto"/>
        <w:ind w:right="1658"/>
        <w:rPr>
          <w:i/>
        </w:rPr>
      </w:pPr>
    </w:p>
    <w:p w14:paraId="22C512C3" w14:textId="77777777" w:rsidR="00000E1B" w:rsidRDefault="00000E1B" w:rsidP="00000E1B">
      <w:pPr>
        <w:spacing w:after="0" w:line="240" w:lineRule="auto"/>
        <w:ind w:right="1658"/>
        <w:rPr>
          <w:i/>
        </w:rPr>
      </w:pPr>
    </w:p>
    <w:p w14:paraId="7D6D83A6" w14:textId="77777777" w:rsidR="00000E1B" w:rsidRPr="00000E1B" w:rsidRDefault="00000E1B" w:rsidP="00000E1B">
      <w:pPr>
        <w:spacing w:after="0" w:line="240" w:lineRule="auto"/>
        <w:ind w:right="1658"/>
        <w:rPr>
          <w:i/>
        </w:rPr>
      </w:pPr>
    </w:p>
    <w:p w14:paraId="6D607C13" w14:textId="77777777" w:rsidR="00000E1B" w:rsidRPr="00000E1B" w:rsidRDefault="00000E1B" w:rsidP="00000E1B">
      <w:pPr>
        <w:pStyle w:val="ListParagraph"/>
        <w:numPr>
          <w:ilvl w:val="0"/>
          <w:numId w:val="7"/>
        </w:numPr>
        <w:spacing w:after="0" w:line="240" w:lineRule="auto"/>
        <w:ind w:right="1658"/>
        <w:rPr>
          <w:i/>
        </w:rPr>
      </w:pPr>
      <w:r w:rsidRPr="00000E1B">
        <w:rPr>
          <w:i/>
        </w:rPr>
        <w:t xml:space="preserve">Consider the line “Their colors brighten, camouflage” that is talking literally about amphibians. What do you think this is saying about immigrants and their new life? </w:t>
      </w:r>
    </w:p>
    <w:p w14:paraId="2984E003" w14:textId="77777777" w:rsidR="00000E1B" w:rsidRDefault="00000E1B" w:rsidP="00000E1B">
      <w:pPr>
        <w:spacing w:after="0" w:line="240" w:lineRule="auto"/>
        <w:ind w:right="1658"/>
        <w:rPr>
          <w:i/>
        </w:rPr>
      </w:pPr>
    </w:p>
    <w:p w14:paraId="69929759" w14:textId="77777777" w:rsidR="001724D9" w:rsidRDefault="001724D9" w:rsidP="00B77B5F">
      <w:pPr>
        <w:spacing w:after="0" w:line="591" w:lineRule="exact"/>
        <w:ind w:right="1664"/>
        <w:rPr>
          <w:rFonts w:ascii="Rockwell" w:eastAsia="Rockwell" w:hAnsi="Rockwell" w:cs="Rockwell"/>
          <w:b/>
          <w:bCs/>
          <w:spacing w:val="2"/>
          <w:position w:val="3"/>
          <w:sz w:val="55"/>
          <w:szCs w:val="55"/>
        </w:rPr>
      </w:pPr>
    </w:p>
    <w:p w14:paraId="37C51D61" w14:textId="77777777" w:rsidR="00000E1B" w:rsidRDefault="00000E1B" w:rsidP="00B77B5F">
      <w:pPr>
        <w:spacing w:after="0" w:line="591" w:lineRule="exact"/>
        <w:ind w:right="1664"/>
        <w:rPr>
          <w:rFonts w:ascii="Rockwell" w:eastAsia="Rockwell" w:hAnsi="Rockwell" w:cs="Rockwell"/>
          <w:b/>
          <w:bCs/>
          <w:spacing w:val="2"/>
          <w:position w:val="3"/>
          <w:sz w:val="55"/>
          <w:szCs w:val="55"/>
        </w:rPr>
      </w:pPr>
    </w:p>
    <w:p w14:paraId="2004E93B" w14:textId="77777777" w:rsidR="00000E1B" w:rsidRDefault="00000E1B" w:rsidP="00B77B5F">
      <w:pPr>
        <w:spacing w:after="0" w:line="591" w:lineRule="exact"/>
        <w:ind w:right="1664"/>
        <w:rPr>
          <w:rFonts w:ascii="Rockwell" w:eastAsia="Rockwell" w:hAnsi="Rockwell" w:cs="Rockwell"/>
          <w:b/>
          <w:bCs/>
          <w:spacing w:val="2"/>
          <w:position w:val="3"/>
          <w:sz w:val="55"/>
          <w:szCs w:val="55"/>
        </w:rPr>
      </w:pPr>
    </w:p>
    <w:p w14:paraId="777451D9" w14:textId="77777777" w:rsidR="00000E1B" w:rsidRDefault="00000E1B" w:rsidP="00B77B5F">
      <w:pPr>
        <w:spacing w:after="0" w:line="591" w:lineRule="exact"/>
        <w:ind w:right="1664"/>
        <w:rPr>
          <w:rFonts w:ascii="Rockwell" w:eastAsia="Rockwell" w:hAnsi="Rockwell" w:cs="Rockwell"/>
          <w:b/>
          <w:bCs/>
          <w:spacing w:val="2"/>
          <w:position w:val="3"/>
          <w:sz w:val="55"/>
          <w:szCs w:val="55"/>
        </w:rPr>
      </w:pPr>
    </w:p>
    <w:p w14:paraId="4474F4BB" w14:textId="77777777" w:rsidR="00000E1B" w:rsidRDefault="00000E1B" w:rsidP="00B77B5F">
      <w:pPr>
        <w:spacing w:after="0" w:line="591" w:lineRule="exact"/>
        <w:ind w:right="1664"/>
        <w:rPr>
          <w:rFonts w:ascii="Rockwell" w:eastAsia="Rockwell" w:hAnsi="Rockwell" w:cs="Rockwell"/>
          <w:b/>
          <w:bCs/>
          <w:spacing w:val="2"/>
          <w:position w:val="3"/>
          <w:sz w:val="55"/>
          <w:szCs w:val="55"/>
        </w:rPr>
      </w:pPr>
    </w:p>
    <w:p w14:paraId="55DD905C" w14:textId="77777777" w:rsidR="00B77B5F" w:rsidRDefault="00B77B5F" w:rsidP="00B77B5F">
      <w:pPr>
        <w:rPr>
          <w:i/>
        </w:rPr>
      </w:pPr>
    </w:p>
    <w:p w14:paraId="2FF7FEE0" w14:textId="77777777" w:rsidR="00786D81" w:rsidRDefault="00786D81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57F9AEF7" w14:textId="77777777" w:rsidR="00786D81" w:rsidRDefault="00786D81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20BA2089" w14:textId="77777777" w:rsidR="00786D81" w:rsidRDefault="00786D81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F7EE357" w14:textId="77777777" w:rsidR="001724D9" w:rsidRDefault="00636CD3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21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14:paraId="61E44397" w14:textId="77777777" w:rsidR="008C5A97" w:rsidRDefault="008C5A97" w:rsidP="008C5A97">
      <w:pPr>
        <w:jc w:val="center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lastRenderedPageBreak/>
        <w:t xml:space="preserve">4.4 Who Am I? (On the Outside)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br/>
      </w: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Generating Ideas</w:t>
      </w:r>
    </w:p>
    <w:p w14:paraId="0D01E089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1C0F91BB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1C5681FC" w14:textId="77777777" w:rsidR="008C5A97" w:rsidRDefault="008C5A97" w:rsidP="008C5A97">
      <w:pPr>
        <w:rPr>
          <w:rFonts w:ascii="Rockwell" w:eastAsia="Rockwell" w:hAnsi="Rockwell" w:cs="Rockwell"/>
          <w:b/>
          <w:bCs/>
          <w:sz w:val="48"/>
          <w:szCs w:val="48"/>
        </w:rPr>
      </w:pPr>
    </w:p>
    <w:p w14:paraId="3DC56C3A" w14:textId="77777777" w:rsidR="008C5A97" w:rsidRDefault="008C5A97" w:rsidP="008C5A97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14:paraId="59D5B214" w14:textId="77777777" w:rsidR="008C5A97" w:rsidRPr="00881A8B" w:rsidRDefault="008C5A97" w:rsidP="008C5A97">
      <w:pPr>
        <w:widowControl/>
        <w:shd w:val="clear" w:color="auto" w:fill="FFFFFF"/>
        <w:spacing w:before="120" w:after="100" w:afterAutospacing="1" w:line="300" w:lineRule="atLeast"/>
      </w:pPr>
    </w:p>
    <w:p w14:paraId="761D8E44" w14:textId="77777777" w:rsidR="008C5A97" w:rsidRDefault="004A398E" w:rsidP="008C5A97">
      <w:r>
        <w:rPr>
          <w:rFonts w:ascii="Tekton Pro" w:eastAsia="Tekton Pro" w:hAnsi="Tekton Pro" w:cs="Tekton Pro"/>
          <w:b/>
          <w:bCs/>
          <w:noProof/>
          <w:spacing w:val="29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E55FF" wp14:editId="7C75C27E">
                <wp:simplePos x="0" y="0"/>
                <wp:positionH relativeFrom="column">
                  <wp:posOffset>2317115</wp:posOffset>
                </wp:positionH>
                <wp:positionV relativeFrom="paragraph">
                  <wp:posOffset>200025</wp:posOffset>
                </wp:positionV>
                <wp:extent cx="1298575" cy="1122045"/>
                <wp:effectExtent l="0" t="0" r="15875" b="2095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1220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5FE4F" w14:textId="77777777" w:rsidR="008C5A97" w:rsidRDefault="008C5A97" w:rsidP="008C5A97">
                            <w:pPr>
                              <w:shd w:val="clear" w:color="auto" w:fill="FFFFFF" w:themeFill="background1"/>
                            </w:pPr>
                            <w:r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E55FF" id="Oval 23" o:spid="_x0000_s1026" style="position:absolute;margin-left:182.45pt;margin-top:15.75pt;width:102.25pt;height: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/bfwIAAFAFAAAOAAAAZHJzL2Uyb0RvYy54bWysVEtv2zAMvg/YfxB0X/1YsrZBnCJo0WFA&#10;0QZrh54VWaoNSKImKbGzXz9KdtxiKXYY5oNMiuTHh0gur3qtyF4434KpaHGWUyIMh7o1LxX98XT7&#10;6YISH5ipmQIjKnoQnl6tPn5YdnYhSmhA1cIRBDF+0dmKNiHYRZZ53gjN/BlYYVAowWkWkHUvWe1Y&#10;h+haZWWef8k6cLV1wIX3eHszCOkq4UspeHiQ0otAVEUxtpBOl85tPLPVki1eHLNNy8cw2D9EoVlr&#10;0OkEdcMCIzvXnkDpljvwIMMZB52BlC0XKQfMpsj/yOaxYVakXLA43k5l8v8Plt/vN460dUXLz5QY&#10;pvGNHvZMEWSxNp31C1R5tBs3ch7JmGgvnY5/TIH0qZ6HqZ6iD4TjZVFeXszP55RwlBVFWeazeUTN&#10;Xs2t8+GrAE0iUVGhVGt9zJkt2P7Oh0H7qBWvDdy2SsX7GNwQTqLCQYmooMx3ITElDKBMQKmZxLVy&#10;BBOrKONcmFAMoobVYrie5/iN0U0WKdYEGJElOp6wR4DYqKfYQ9ijfjQVqRcn4/xvgQ3Gk0XyDCZM&#10;xro14N4DUJjV6HnQPxZpKE2sUui3PapEcgv1Ad/ewTAU3vLbFh/hjvmwYQ6nAOcFJzs84CEVdBWF&#10;kaKkAffrvfuoj82JUko6nKqK+p875gQl6pvBtr0sZrM4homZzc9LZNxbyfatxOz0NeCLFbhDLE9k&#10;1A/qSEoH+hkXwDp6RREzHH1XlAd3ZK7DMO24QrhYr5Majp5l4c48Wh7BY4Fjhz31z8zZsRMDNvE9&#10;HCfwpBsH3WhpYL0LINvUqq91HUuPY5t6aFwxcS+85ZPW6yJc/QYAAP//AwBQSwMEFAAGAAgAAAAh&#10;AFJU7dPgAAAACgEAAA8AAABkcnMvZG93bnJldi54bWxMj8FKw0AQhu+C77CM4M1uGtPYxmyKFgqe&#10;hFaheNtmxyS4Oxuy2yZ9e8dTvc0wH/98f7menBVnHELnScF8loBAqr3pqFHw+bF9WIIIUZPR1hMq&#10;uGCAdXV7U+rC+JF2eN7HRnAIhUIraGPsCylD3aLTYeZ7JL59+8HpyOvQSDPokcOdlWmS5NLpjvhD&#10;q3vctFj/7E9OQfbmsnd72Y30tbWWNunBPb0elLq/m16eQUSc4hWGP31Wh4qdjv5EJgir4DHPVozy&#10;MF+AYGCRrzIQRwVpskxBVqX8X6H6BQAA//8DAFBLAQItABQABgAIAAAAIQC2gziS/gAAAOEBAAAT&#10;AAAAAAAAAAAAAAAAAAAAAABbQ29udGVudF9UeXBlc10ueG1sUEsBAi0AFAAGAAgAAAAhADj9If/W&#10;AAAAlAEAAAsAAAAAAAAAAAAAAAAALwEAAF9yZWxzLy5yZWxzUEsBAi0AFAAGAAgAAAAhAOavL9t/&#10;AgAAUAUAAA4AAAAAAAAAAAAAAAAALgIAAGRycy9lMm9Eb2MueG1sUEsBAi0AFAAGAAgAAAAhAFJU&#10;7dPgAAAACgEAAA8AAAAAAAAAAAAAAAAA2QQAAGRycy9kb3ducmV2LnhtbFBLBQYAAAAABAAEAPMA&#10;AADmBQAAAAA=&#10;" filled="f" strokecolor="#243f60 [1604]" strokeweight="2pt">
                <v:textbox>
                  <w:txbxContent>
                    <w:p w14:paraId="6DE5FE4F" w14:textId="77777777" w:rsidR="008C5A97" w:rsidRDefault="008C5A97" w:rsidP="008C5A97">
                      <w:pPr>
                        <w:shd w:val="clear" w:color="auto" w:fill="FFFFFF" w:themeFill="background1"/>
                      </w:pPr>
                      <w:r>
                        <w:t>Who Am I?</w:t>
                      </w:r>
                    </w:p>
                  </w:txbxContent>
                </v:textbox>
              </v:oval>
            </w:pict>
          </mc:Fallback>
        </mc:AlternateContent>
      </w:r>
    </w:p>
    <w:p w14:paraId="66E7C135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63EC0DDB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71DC7135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30EFF89D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01216A58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79F95422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6D1D95F5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230EDC41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0C247405" w14:textId="77777777" w:rsidR="004A398E" w:rsidRDefault="004A398E" w:rsidP="008C5A97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</w:p>
    <w:p w14:paraId="6D83A573" w14:textId="77777777" w:rsidR="00D20641" w:rsidRDefault="00D20641" w:rsidP="008C5A97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</w:p>
    <w:p w14:paraId="6E6F3179" w14:textId="77777777" w:rsidR="004A398E" w:rsidRDefault="004A398E" w:rsidP="008C5A97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</w:p>
    <w:p w14:paraId="3AC9E32C" w14:textId="77777777" w:rsidR="004A398E" w:rsidRPr="00D20641" w:rsidRDefault="00D20641" w:rsidP="00D20641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14:paraId="6E1CDE55" w14:textId="77777777" w:rsidR="008C5A97" w:rsidRDefault="008C5A97" w:rsidP="008C5A97">
      <w:pPr>
        <w:jc w:val="center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lastRenderedPageBreak/>
        <w:t xml:space="preserve">4.5 Who Am I? (On the </w:t>
      </w:r>
      <w:r w:rsidR="004A398E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Inside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)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br/>
      </w: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Generating Ideas</w:t>
      </w:r>
    </w:p>
    <w:p w14:paraId="648A4A6E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28563900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0ED58314" w14:textId="77777777" w:rsidR="008C5A97" w:rsidRDefault="008C5A97" w:rsidP="008C5A97">
      <w:pPr>
        <w:rPr>
          <w:rFonts w:ascii="Rockwell" w:eastAsia="Rockwell" w:hAnsi="Rockwell" w:cs="Rockwell"/>
          <w:b/>
          <w:bCs/>
          <w:sz w:val="48"/>
          <w:szCs w:val="48"/>
        </w:rPr>
      </w:pPr>
    </w:p>
    <w:p w14:paraId="30125415" w14:textId="77777777" w:rsidR="008C5A97" w:rsidRDefault="008C5A97" w:rsidP="008C5A97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14:paraId="4A307DD9" w14:textId="77777777" w:rsidR="008C5A97" w:rsidRPr="00881A8B" w:rsidRDefault="008C5A97" w:rsidP="008C5A97">
      <w:pPr>
        <w:widowControl/>
        <w:shd w:val="clear" w:color="auto" w:fill="FFFFFF"/>
        <w:spacing w:before="120" w:after="100" w:afterAutospacing="1" w:line="300" w:lineRule="atLeast"/>
      </w:pPr>
    </w:p>
    <w:p w14:paraId="4158CDF7" w14:textId="77777777" w:rsidR="008C5A97" w:rsidRDefault="004A398E" w:rsidP="008C5A97">
      <w:r>
        <w:rPr>
          <w:rFonts w:ascii="Tekton Pro" w:eastAsia="Tekton Pro" w:hAnsi="Tekton Pro" w:cs="Tekton Pro"/>
          <w:b/>
          <w:bCs/>
          <w:noProof/>
          <w:spacing w:val="29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35814" wp14:editId="1746DE4B">
                <wp:simplePos x="0" y="0"/>
                <wp:positionH relativeFrom="column">
                  <wp:posOffset>2244725</wp:posOffset>
                </wp:positionH>
                <wp:positionV relativeFrom="paragraph">
                  <wp:posOffset>210820</wp:posOffset>
                </wp:positionV>
                <wp:extent cx="1298575" cy="1122045"/>
                <wp:effectExtent l="0" t="0" r="15875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1220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43A1" w14:textId="77777777" w:rsidR="008C5A97" w:rsidRDefault="008C5A97" w:rsidP="008C5A97">
                            <w:pPr>
                              <w:shd w:val="clear" w:color="auto" w:fill="FFFFFF" w:themeFill="background1"/>
                            </w:pPr>
                            <w:r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35814" id="Oval 4" o:spid="_x0000_s1027" style="position:absolute;margin-left:176.75pt;margin-top:16.6pt;width:102.25pt;height:8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dsgAIAAFUFAAAOAAAAZHJzL2Uyb0RvYy54bWysVEtP3DAQvlfqf7B8L3lot5QVWbQCUVVC&#10;gAoVZ69jE0u2x7W9m2x/fcdONqCCeqiagzOexzcPz8z5xWA02QsfFNiGViclJcJyaJV9buiPx+tP&#10;XygJkdmWabCioQcR6MX644fz3q1EDR3oVniCIDasetfQLka3KorAO2FYOAEnLAoleMMiXv1z0XrW&#10;I7rRRV2Wn4sefOs8cBECcq9GIV1nfCkFj3dSBhGJbijGFvPp87lNZ7E+Z6tnz1yn+BQG+4coDFMW&#10;nc5QVywysvPqDZRR3EMAGU84mAKkVFzkHDCbqvwjm4eOOZFzweIEN5cp/D9Yfru/90S1DV1QYpnB&#10;J7rbM00WqTK9CytUeHD3froFJFOag/Qm/TEBMuRqHuZqiiESjsyqPvuyPF1SwlFWVXVdLpYJtXgx&#10;dz7ErwIMSURDhdbKhZQxW7H9TYij9lErsS1cK60TPwU3hpOpeNAiKWj7XUhMCAOoM1BuJXGpPcG8&#10;Gso4FzZWo6hjrRjZyxK/KbrZIseaAROyRMcz9gSQ2vQt9hj2pJ9MRe7E2bj8W2Cj8WyRPYONs7FR&#10;Fvx7ABqzmjyP+scijaVJVYrDdsiPnTUTZwvtARvAwzgZwfFrhW9xw0K8Zx5HAYcGxzve4SE19A2F&#10;iaKkA//rPX7Sxw5FKSU9jlZDw88d84IS/c1i755Vi0WaxXxZLE9rvPjXku1rid2ZS8CHq3CROJ7J&#10;pB/1kZQezBNugU3yiiJmOfpuKI/+eLmM48jjHuFis8lqOH+OxRv74HgCT3VOjfY4PDHvpoaM2Mu3&#10;cBzDN0056iZLC5tdBKlyx77UdXoBnN3cStOeScvh9T1rvWzD9W8AAAD//wMAUEsDBBQABgAIAAAA&#10;IQBpS/Up4AAAAAoBAAAPAAAAZHJzL2Rvd25yZXYueG1sTI/BSsNAEIbvgu+wjODNbkwa28ZsihYK&#10;noRWofS2zY5JcHc2ZLdN+vaOJ73NMB//fH+5npwVFxxC50nB4ywBgVR701Gj4PNj+7AEEaImo60n&#10;VHDFAOvq9qbUhfEj7fCyj43gEAqFVtDG2BdShrpFp8PM90h8+/KD05HXoZFm0COHOyvTJHmSTnfE&#10;H1rd46bF+nt/dgrmb27+bq+7kY5ba2mTHtzi9aDU/d308gwi4hT/YPjVZ3Wo2Onkz2SCsAqyPMsZ&#10;5SFLQTCQ50sud1KQJqsVyKqU/ytUPwAAAP//AwBQSwECLQAUAAYACAAAACEAtoM4kv4AAADhAQAA&#10;EwAAAAAAAAAAAAAAAAAAAAAAW0NvbnRlbnRfVHlwZXNdLnhtbFBLAQItABQABgAIAAAAIQA4/SH/&#10;1gAAAJQBAAALAAAAAAAAAAAAAAAAAC8BAABfcmVscy8ucmVsc1BLAQItABQABgAIAAAAIQDNShds&#10;gAIAAFUFAAAOAAAAAAAAAAAAAAAAAC4CAABkcnMvZTJvRG9jLnhtbFBLAQItABQABgAIAAAAIQBp&#10;S/Up4AAAAAoBAAAPAAAAAAAAAAAAAAAAANoEAABkcnMvZG93bnJldi54bWxQSwUGAAAAAAQABADz&#10;AAAA5wUAAAAA&#10;" filled="f" strokecolor="#243f60 [1604]" strokeweight="2pt">
                <v:textbox>
                  <w:txbxContent>
                    <w:p w14:paraId="3A6443A1" w14:textId="77777777" w:rsidR="008C5A97" w:rsidRDefault="008C5A97" w:rsidP="008C5A97">
                      <w:pPr>
                        <w:shd w:val="clear" w:color="auto" w:fill="FFFFFF" w:themeFill="background1"/>
                      </w:pPr>
                      <w:r>
                        <w:t>Who Am I?</w:t>
                      </w:r>
                    </w:p>
                  </w:txbxContent>
                </v:textbox>
              </v:oval>
            </w:pict>
          </mc:Fallback>
        </mc:AlternateContent>
      </w:r>
    </w:p>
    <w:p w14:paraId="06E2584C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34620DBD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30B5D2FE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4A6C311D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33A51362" w14:textId="77777777" w:rsidR="004A398E" w:rsidRDefault="004A398E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5EE55504" w14:textId="77777777" w:rsidR="004A398E" w:rsidRDefault="004A398E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1EFB600F" w14:textId="77777777" w:rsidR="004A398E" w:rsidRDefault="004A398E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2CA0DE9E" w14:textId="77777777" w:rsidR="004A398E" w:rsidRDefault="004A398E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32890B99" w14:textId="77777777" w:rsidR="004A398E" w:rsidRDefault="004A398E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4E8EA8E6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51F261DC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5AA11AC0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718C0BD1" w14:textId="77777777" w:rsidR="00D20641" w:rsidRDefault="00D20641" w:rsidP="00D20641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14:paraId="24AE497D" w14:textId="77777777" w:rsidR="008C5A97" w:rsidRDefault="008C5A97" w:rsidP="008C5A9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4D45FDED" w14:textId="77777777" w:rsidR="00C12B6E" w:rsidRDefault="00E52E96" w:rsidP="00C12B6E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lastRenderedPageBreak/>
        <w:t>4</w:t>
      </w:r>
      <w:r w:rsidR="008C5A97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.6</w:t>
      </w:r>
      <w:r w:rsidR="00D65B1A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 w:rsidR="00CB15F7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Poem: </w:t>
      </w:r>
      <w:r w:rsidR="007F136B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Victory</w:t>
      </w:r>
    </w:p>
    <w:p w14:paraId="112B4BCF" w14:textId="77777777" w:rsidR="008C5A97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Activity: </w:t>
      </w:r>
    </w:p>
    <w:p w14:paraId="45080E74" w14:textId="77777777" w:rsidR="008C5A97" w:rsidRPr="004A398E" w:rsidRDefault="008C5A97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4A39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>After reading the poem carefully, consider what you learn about the author’s identity. Refer back to the lists of outside and inside identifiers that you used</w:t>
      </w:r>
      <w:r w:rsidR="004A398E" w:rsidRPr="004A39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 in the previous ideas. </w:t>
      </w:r>
    </w:p>
    <w:p w14:paraId="611F5234" w14:textId="77777777" w:rsidR="004A398E" w:rsidRP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09A17B79" w14:textId="77777777" w:rsidR="004A398E" w:rsidRP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4A39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>Note that some may be directly stated but several may be inferred from his actions or indirect evidence.</w:t>
      </w:r>
    </w:p>
    <w:p w14:paraId="130A77A0" w14:textId="77777777" w:rsidR="004A398E" w:rsidRP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139BDE1D" w14:textId="77777777" w:rsidR="004A398E" w:rsidRP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4A39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List five things that are part of his identity. For each supply a line from the poem as evidence including the line number in brackets.  </w:t>
      </w:r>
    </w:p>
    <w:p w14:paraId="5DA4BFB9" w14:textId="77777777" w:rsid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145BF719" w14:textId="77777777" w:rsid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Example:</w:t>
      </w:r>
    </w:p>
    <w:p w14:paraId="27233A39" w14:textId="77777777" w:rsidR="004A398E" w:rsidRDefault="004A398E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0D7D62C5" w14:textId="77777777" w:rsidR="004A398E" w:rsidRDefault="004A398E" w:rsidP="004A398E">
      <w:pPr>
        <w:spacing w:after="0" w:line="317" w:lineRule="exact"/>
        <w:ind w:left="360"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 w:rsidRPr="004A398E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Twelve year old boy</w:t>
      </w:r>
    </w:p>
    <w:p w14:paraId="1E42CCAD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 w:rsidRPr="004A398E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“</w:t>
      </w:r>
      <w:r w:rsidRPr="004A398E">
        <w:rPr>
          <w:rFonts w:ascii="Arial" w:hAnsi="Arial" w:cs="Arial"/>
          <w:color w:val="555555"/>
          <w:sz w:val="27"/>
          <w:szCs w:val="27"/>
          <w:shd w:val="clear" w:color="auto" w:fill="FFFFFF"/>
        </w:rPr>
        <w:t>When I was twelve, I shoplifted a pair”(1)</w:t>
      </w:r>
      <w:r w:rsidR="006F4E74">
        <w:rPr>
          <w:rFonts w:ascii="Arial" w:hAnsi="Arial" w:cs="Arial"/>
          <w:color w:val="555555"/>
          <w:sz w:val="27"/>
          <w:szCs w:val="27"/>
          <w:shd w:val="clear" w:color="auto" w:fill="FFFFFF"/>
        </w:rPr>
        <w:t>.</w:t>
      </w:r>
    </w:p>
    <w:p w14:paraId="03B2C9AA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7CEF36CD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 w:rsidRPr="004A398E">
        <w:rPr>
          <w:rFonts w:ascii="Arial" w:hAnsi="Arial" w:cs="Arial"/>
          <w:color w:val="555555"/>
          <w:sz w:val="27"/>
          <w:szCs w:val="27"/>
          <w:shd w:val="clear" w:color="auto" w:fill="FFFFFF"/>
        </w:rPr>
        <w:t>1.</w:t>
      </w:r>
    </w:p>
    <w:p w14:paraId="00165196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73448563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26BE1304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2..</w:t>
      </w:r>
    </w:p>
    <w:p w14:paraId="64EC3EDE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5634B040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3E5A6CC7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3.</w:t>
      </w:r>
      <w:r w:rsidR="00415ED2" w:rsidRPr="00415ED2">
        <w:rPr>
          <w:rFonts w:ascii="Tekton Pro" w:eastAsia="Tekton Pro" w:hAnsi="Tekton Pro" w:cs="Tekton Pro"/>
          <w:b/>
          <w:bCs/>
          <w:noProof/>
          <w:spacing w:val="29"/>
          <w:w w:val="133"/>
          <w:sz w:val="31"/>
          <w:szCs w:val="31"/>
        </w:rPr>
        <w:t xml:space="preserve"> </w:t>
      </w:r>
    </w:p>
    <w:p w14:paraId="2E0BECDB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1A8A49E1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4640F8AE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4.</w:t>
      </w:r>
    </w:p>
    <w:p w14:paraId="4591110A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694780B3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77214B95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5.</w:t>
      </w:r>
    </w:p>
    <w:p w14:paraId="535D9D4C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4968445A" w14:textId="77777777" w:rsidR="004A398E" w:rsidRDefault="004A398E" w:rsidP="004A398E">
      <w:pPr>
        <w:spacing w:after="0" w:line="317" w:lineRule="exact"/>
        <w:ind w:left="360" w:right="-20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14:paraId="4012FF12" w14:textId="77777777" w:rsidR="004A398E" w:rsidRDefault="004A398E" w:rsidP="004A398E">
      <w:pPr>
        <w:spacing w:after="0" w:line="317" w:lineRule="exact"/>
        <w:ind w:left="360"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33D02F3B" w14:textId="77777777" w:rsidR="004A398E" w:rsidRPr="004A398E" w:rsidRDefault="004A398E" w:rsidP="004A398E">
      <w:pPr>
        <w:spacing w:after="0" w:line="317" w:lineRule="exact"/>
        <w:ind w:left="360"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54B0AE2B" w14:textId="77777777" w:rsidR="008C5A97" w:rsidRDefault="008C5A97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19168941" w14:textId="77777777" w:rsidR="008C5A97" w:rsidRDefault="008C5A97" w:rsidP="005A6465">
      <w:pPr>
        <w:spacing w:after="0" w:line="317" w:lineRule="exact"/>
        <w:ind w:right="-20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109C5018" w14:textId="77777777" w:rsidR="00252A22" w:rsidRPr="00415ED2" w:rsidRDefault="005A6465" w:rsidP="00415ED2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14:paraId="57B95526" w14:textId="77777777" w:rsidR="00786D81" w:rsidRDefault="004A398E" w:rsidP="00030CF3">
      <w:pPr>
        <w:jc w:val="center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ab/>
      </w:r>
    </w:p>
    <w:p w14:paraId="7C0487FD" w14:textId="77777777" w:rsidR="00B10780" w:rsidRDefault="004A398E" w:rsidP="00030CF3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lastRenderedPageBreak/>
        <w:t>4.</w:t>
      </w:r>
      <w:r w:rsidR="00B10780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7 </w:t>
      </w:r>
      <w:r w:rsidR="00D20641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Excerpt:</w:t>
      </w:r>
      <w:r w:rsidR="00B10780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The Face </w:t>
      </w:r>
      <w:r w:rsidR="00D20641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on</w:t>
      </w:r>
      <w:r w:rsidR="00B10780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the Milk Carton</w:t>
      </w:r>
    </w:p>
    <w:p w14:paraId="54E1F869" w14:textId="77777777" w:rsidR="00252A22" w:rsidRDefault="00252A22" w:rsidP="004A398E">
      <w:pPr>
        <w:tabs>
          <w:tab w:val="left" w:pos="3927"/>
        </w:tabs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14:paraId="7C03A597" w14:textId="77777777" w:rsidR="00B10780" w:rsidRPr="00030CF3" w:rsidRDefault="00030CF3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1. </w:t>
      </w:r>
      <w:r w:rsidR="00B10780"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In a well written paragraph describe </w:t>
      </w:r>
      <w:r w:rsidR="00A75786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what you know about Janie’s identity. </w:t>
      </w:r>
      <w:r w:rsidR="00B10780"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What does she look like? Age? Family? Etc. </w:t>
      </w:r>
    </w:p>
    <w:p w14:paraId="32F47CB4" w14:textId="77777777" w:rsidR="00B10780" w:rsidRDefault="00B10780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6860E020" w14:textId="77777777" w:rsidR="00786D81" w:rsidRPr="00030CF3" w:rsidRDefault="00786D81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67832A8D" w14:textId="77777777" w:rsidR="00C12B6E" w:rsidRPr="00030CF3" w:rsidRDefault="00030CF3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2. </w:t>
      </w:r>
      <w:r w:rsidR="00B10780"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Part of anyone’s identity is </w:t>
      </w:r>
      <w:r w:rsidR="00DB0A4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>her</w:t>
      </w:r>
      <w:r w:rsidR="00B10780"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 name. How </w:t>
      </w:r>
      <w:r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does Janie feel about her name and how it identifies her? What would she rather change it to and why? </w:t>
      </w:r>
    </w:p>
    <w:p w14:paraId="2E0457E3" w14:textId="77777777" w:rsidR="00786D81" w:rsidRDefault="00786D81" w:rsidP="00030CF3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77AC722F" w14:textId="77777777" w:rsidR="00786D81" w:rsidRDefault="00786D81" w:rsidP="00030CF3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2DA5634C" w14:textId="77777777" w:rsidR="00786D81" w:rsidRDefault="00786D81" w:rsidP="00030CF3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3CDF1594" w14:textId="77777777" w:rsidR="00786D81" w:rsidRDefault="00786D81" w:rsidP="00030CF3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554BA6BB" w14:textId="77777777" w:rsidR="00030CF3" w:rsidRDefault="00030CF3" w:rsidP="00030CF3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030CF3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3. Near the end of the excerpt, Jane finds something out that will make reconsider everything she knows about herself. What does she realize and what memory confirms it? </w:t>
      </w:r>
    </w:p>
    <w:p w14:paraId="52483736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377B064F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05ADC990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771A4A03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469657D7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10B4AB99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7E27D3E9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58F98ED9" w14:textId="77777777" w:rsidR="00786D81" w:rsidRDefault="00786D8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14:paraId="78EA08C0" w14:textId="77777777" w:rsidR="001352A0" w:rsidRPr="00E50614" w:rsidRDefault="00D20641" w:rsidP="00E50614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Submit your completed learning guide to your instructor. </w:t>
      </w:r>
    </w:p>
    <w:sectPr w:rsidR="001352A0" w:rsidRPr="00E50614">
      <w:headerReference w:type="default" r:id="rId11"/>
      <w:pgSz w:w="12240" w:h="15840"/>
      <w:pgMar w:top="1240" w:right="126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2EAB" w14:textId="77777777" w:rsidR="00E37110" w:rsidRDefault="00E37110">
      <w:pPr>
        <w:spacing w:after="0" w:line="240" w:lineRule="auto"/>
      </w:pPr>
      <w:r>
        <w:separator/>
      </w:r>
    </w:p>
  </w:endnote>
  <w:endnote w:type="continuationSeparator" w:id="0">
    <w:p w14:paraId="79FCCC62" w14:textId="77777777" w:rsidR="00E37110" w:rsidRDefault="00E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164"/>
      <w:docPartObj>
        <w:docPartGallery w:val="Page Numbers (Bottom of Page)"/>
        <w:docPartUnique/>
      </w:docPartObj>
    </w:sdtPr>
    <w:sdtContent>
      <w:sdt>
        <w:sdtPr>
          <w:id w:val="-980303300"/>
          <w:docPartObj>
            <w:docPartGallery w:val="Page Numbers (Top of Page)"/>
            <w:docPartUnique/>
          </w:docPartObj>
        </w:sdtPr>
        <w:sdtContent>
          <w:p w14:paraId="1F7AFB7C" w14:textId="7A2EE9CE" w:rsidR="00E37C66" w:rsidRDefault="00E37C66" w:rsidP="00E37C66">
            <w:pPr>
              <w:pStyle w:val="Footer"/>
            </w:pPr>
            <w:r w:rsidRPr="00E37C66">
              <w:rPr>
                <w:i/>
              </w:rPr>
              <w:fldChar w:fldCharType="begin"/>
            </w:r>
            <w:r w:rsidRPr="00E37C66">
              <w:rPr>
                <w:i/>
              </w:rPr>
              <w:instrText xml:space="preserve"> DATE \@ "yyyy-MM-dd" </w:instrText>
            </w:r>
            <w:r w:rsidRPr="00E37C66">
              <w:rPr>
                <w:i/>
              </w:rPr>
              <w:fldChar w:fldCharType="separate"/>
            </w:r>
            <w:r w:rsidR="00AE4B4F">
              <w:rPr>
                <w:i/>
                <w:noProof/>
              </w:rPr>
              <w:t>2020-12-15</w:t>
            </w:r>
            <w:r w:rsidRPr="00E37C66">
              <w:rPr>
                <w:i/>
              </w:rPr>
              <w:fldChar w:fldCharType="end"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B4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B4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F10183" w14:textId="77777777" w:rsidR="00E37C66" w:rsidRDefault="00E3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849E" w14:textId="77777777" w:rsidR="00E37110" w:rsidRDefault="00E37110">
      <w:pPr>
        <w:spacing w:after="0" w:line="240" w:lineRule="auto"/>
      </w:pPr>
      <w:r>
        <w:separator/>
      </w:r>
    </w:p>
  </w:footnote>
  <w:footnote w:type="continuationSeparator" w:id="0">
    <w:p w14:paraId="57860E96" w14:textId="77777777" w:rsidR="00E37110" w:rsidRDefault="00E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1E7" w14:textId="77777777"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9D1EC70" wp14:editId="014A7C97">
              <wp:simplePos x="0" y="0"/>
              <wp:positionH relativeFrom="page">
                <wp:posOffset>821055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C272F" w14:textId="1C3C4348" w:rsidR="001352A0" w:rsidRDefault="00E37C6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W</w:t>
                          </w:r>
                          <w:r w:rsidR="00636CD3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CLN</w:t>
                          </w:r>
                          <w:r w:rsidR="00636CD3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636CD3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 w:rsidR="00636CD3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135B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1EC7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64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KX8p2N4A&#10;AAAKAQAADwAAAGRycy9kb3ducmV2LnhtbEyPwU7DMBBE70j8g7VI3KjdgEIb4lQVghMSIg0Hjk68&#10;TaLG6xC7bfh7lhM9jmY08ybfzG4QJ5xC70nDcqFAIDXe9tRq+Kxe71YgQjRkzeAJNfxggE1xfZWb&#10;zPozlXjaxVZwCYXMaOhiHDMpQ9OhM2HhRyT29n5yJrKcWmknc+ZyN8hEqVQ60xMvdGbE5w6bw+7o&#10;NGy/qHzpv9/rj3Jf9lW1VvSWHrS+vZm3TyAizvE/DH/4jA4FM9X+SDaIgXWyvueohseEL3DgYZny&#10;uZodpVYgi1xeXih+AQAA//8DAFBLAQItABQABgAIAAAAIQC2gziS/gAAAOEBAAATAAAAAAAAAAAA&#10;AAAAAAAAAABbQ29udGVudF9UeXBlc10ueG1sUEsBAi0AFAAGAAgAAAAhADj9If/WAAAAlAEAAAsA&#10;AAAAAAAAAAAAAAAALwEAAF9yZWxzLy5yZWxzUEsBAi0AFAAGAAgAAAAhAHRpv0GxAgAAqgUAAA4A&#10;AAAAAAAAAAAAAAAALgIAAGRycy9lMm9Eb2MueG1sUEsBAi0AFAAGAAgAAAAhACl/KdjeAAAACgEA&#10;AA8AAAAAAAAAAAAAAAAACwUAAGRycy9kb3ducmV2LnhtbFBLBQYAAAAABAAEAPMAAAAWBgAAAAA=&#10;" filled="f" stroked="f">
              <v:textbox inset="0,0,0,0">
                <w:txbxContent>
                  <w:p w14:paraId="712C272F" w14:textId="1C3C4348" w:rsidR="001352A0" w:rsidRDefault="00E37C6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W</w:t>
                    </w:r>
                    <w:r w:rsidR="00636CD3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CLN</w:t>
                    </w:r>
                    <w:r w:rsidR="00636CD3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636CD3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 w:rsidR="00636CD3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27135B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0C2A9EB" wp14:editId="76FD906F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94744" w14:textId="77777777"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2A9EB" id="Text Box 19" o:spid="_x0000_s1029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14:paraId="73F94744" w14:textId="77777777"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55C4" w14:textId="77777777"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8917B7" wp14:editId="455F940F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19BA9" w14:textId="77777777"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917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QeswIAALA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2PESQsleqCDRmsxoMBkp+9UAkr3HajpAa6hyjZS1d2J4rtCXGxqwvd0JaXoa0pK8M43P91nX0cc&#10;ZUB2/SdRghly0MICDZVsTeogGQjQoUqP58oYVwpjMgq8WTjDqIA3f7GIPFs6lyTT704q/YGKFhkh&#10;xRIqb9HJ8U5p4w1JJhVjjIucNY2tfsNfXIDieAO24at5M17YYj7FXryNtlHohMF864ReljmrfBM6&#10;89xfzLLrbLPJ/F/Grh8mNStLyo2ZiVh++GeFO1F8pMSZWko0rDRwxiUl97tNI9GRALFzu2zO4eWi&#10;5r50wyYBYnkVkh+E3jqInXweLZwwD2dOvPAix/PjdTz3wjjM8pch3TFO/z0k1Kc4ngWzkUwXp1/F&#10;5tn1NjaStEzD6GhYm2KgAyyjRBJDwS0vrawJa0b5WSqM+5dUQLmnQlvCGo6ObNXDbrCdce6DnSgf&#10;gcFSAMGApjD2QKiF/IlRDyMkxerHgUiKUfORQxeYeTMJchJ2k0B4AV9TrDEaxY0e59Khk2xfA/LY&#10;Z1ysoFMqZklsWmr04tRfMBZsLKcRZubO87PVugza5W8A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PZzlB6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14:paraId="5DA19BA9" w14:textId="77777777"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BFCF59" wp14:editId="1F82899D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73E6" w14:textId="77777777"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FCF59" id="Text Box 1" o:spid="_x0000_s1031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BsAIAAK4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hRHfoRRCSd+HESxLZxL0vluL5V+R0WHjJFh&#10;CXW32OR4qzSwANfZxTzFRcHa1ta+5c82wHHagZfhqjkzMdhS/ki8ZLvcLkMnDOKtE3p57twUm9CJ&#10;C/8yyi/yzSb3f5p3/TBtWFVRbp6ZZeWHf1a2R4FPgjgJS4mWVQbOhKTkfrdpJToSkHVhP1MrCP7M&#10;zX0ehj0GLi8o+UHorYPEKeLlpRMWYeQkl97S8fxkncRemIR58ZzSLeP03ymhIcNJFESTlH7LzbPf&#10;a24k7ZiGwdGyLsPLkxNJjQC3vLKl1YS1k32WChP+UyogY3OhrVyNQiet6nE32r64mLtgJ6oH0K8U&#10;IDAQKQw9MBohv2M0wADJsPp2IJJi1L7n0ANm2syGnI3dbBBewtUMa4wmc6OnqXToJds3gDx1GRc3&#10;0Cc1syI2DTVFAQzMAoaC5fI4wMzUOV9br6cxu/oF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J4VWcG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14:paraId="1E6373E6" w14:textId="77777777"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9CF"/>
    <w:multiLevelType w:val="hybridMultilevel"/>
    <w:tmpl w:val="6054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E80"/>
    <w:multiLevelType w:val="hybridMultilevel"/>
    <w:tmpl w:val="6054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37E"/>
    <w:multiLevelType w:val="hybridMultilevel"/>
    <w:tmpl w:val="9EA0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90E"/>
    <w:multiLevelType w:val="hybridMultilevel"/>
    <w:tmpl w:val="FDB0E66E"/>
    <w:lvl w:ilvl="0" w:tplc="2F1A7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0"/>
    <w:rsid w:val="00000E1B"/>
    <w:rsid w:val="00030CF3"/>
    <w:rsid w:val="00114DDC"/>
    <w:rsid w:val="001352A0"/>
    <w:rsid w:val="00171B59"/>
    <w:rsid w:val="001724D9"/>
    <w:rsid w:val="00252A22"/>
    <w:rsid w:val="00257ED5"/>
    <w:rsid w:val="0027135B"/>
    <w:rsid w:val="002A0273"/>
    <w:rsid w:val="00314EE0"/>
    <w:rsid w:val="0033068E"/>
    <w:rsid w:val="003F0486"/>
    <w:rsid w:val="003F5C5D"/>
    <w:rsid w:val="00415ED2"/>
    <w:rsid w:val="004A398E"/>
    <w:rsid w:val="004B3436"/>
    <w:rsid w:val="004E3131"/>
    <w:rsid w:val="00572622"/>
    <w:rsid w:val="005A6465"/>
    <w:rsid w:val="00604450"/>
    <w:rsid w:val="00636CD3"/>
    <w:rsid w:val="006523D5"/>
    <w:rsid w:val="0068422E"/>
    <w:rsid w:val="006F4E74"/>
    <w:rsid w:val="00786D81"/>
    <w:rsid w:val="007A15E4"/>
    <w:rsid w:val="007F136B"/>
    <w:rsid w:val="00824FD6"/>
    <w:rsid w:val="00866A5B"/>
    <w:rsid w:val="008674A9"/>
    <w:rsid w:val="00874150"/>
    <w:rsid w:val="008C5A97"/>
    <w:rsid w:val="008D2EBA"/>
    <w:rsid w:val="008D6B78"/>
    <w:rsid w:val="00923CD1"/>
    <w:rsid w:val="009E26D8"/>
    <w:rsid w:val="00A616A9"/>
    <w:rsid w:val="00A75786"/>
    <w:rsid w:val="00AE4B4F"/>
    <w:rsid w:val="00B10780"/>
    <w:rsid w:val="00B1179B"/>
    <w:rsid w:val="00B6506E"/>
    <w:rsid w:val="00B77B5F"/>
    <w:rsid w:val="00C12B6E"/>
    <w:rsid w:val="00C966F7"/>
    <w:rsid w:val="00CB15F7"/>
    <w:rsid w:val="00CC139D"/>
    <w:rsid w:val="00CD1F8D"/>
    <w:rsid w:val="00D103CE"/>
    <w:rsid w:val="00D20641"/>
    <w:rsid w:val="00D65B1A"/>
    <w:rsid w:val="00DB0A4E"/>
    <w:rsid w:val="00DC21A9"/>
    <w:rsid w:val="00DE3B23"/>
    <w:rsid w:val="00E11580"/>
    <w:rsid w:val="00E37110"/>
    <w:rsid w:val="00E37C66"/>
    <w:rsid w:val="00E50614"/>
    <w:rsid w:val="00E52E96"/>
    <w:rsid w:val="00E72B67"/>
    <w:rsid w:val="00EF74C7"/>
    <w:rsid w:val="00F3458C"/>
    <w:rsid w:val="00F35E23"/>
    <w:rsid w:val="00F63D25"/>
    <w:rsid w:val="00F75CED"/>
    <w:rsid w:val="00FE039A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01ED"/>
  <w15:docId w15:val="{EB622DC4-D46C-4509-ACEB-78ABC66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C66"/>
    <w:pPr>
      <w:widowControl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Reeder, Jodie</dc:creator>
  <cp:lastModifiedBy>Brent Sawatzky</cp:lastModifiedBy>
  <cp:revision>4</cp:revision>
  <cp:lastPrinted>2020-12-15T23:31:00Z</cp:lastPrinted>
  <dcterms:created xsi:type="dcterms:W3CDTF">2020-12-15T23:31:00Z</dcterms:created>
  <dcterms:modified xsi:type="dcterms:W3CDTF">2020-12-15T23:33:00Z</dcterms:modified>
</cp:coreProperties>
</file>