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1F34" w14:textId="7E86BA5F" w:rsidR="003F670B" w:rsidRDefault="003F670B" w:rsidP="003F670B">
      <w:pPr>
        <w:pStyle w:val="Title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9CEEB8A" wp14:editId="5C08EFAB">
            <wp:simplePos x="0" y="0"/>
            <wp:positionH relativeFrom="column">
              <wp:posOffset>5130165</wp:posOffset>
            </wp:positionH>
            <wp:positionV relativeFrom="paragraph">
              <wp:posOffset>423</wp:posOffset>
            </wp:positionV>
            <wp:extent cx="975360" cy="473710"/>
            <wp:effectExtent l="0" t="0" r="0" b="2540"/>
            <wp:wrapThrough wrapText="bothSides">
              <wp:wrapPolygon edited="0">
                <wp:start x="13922" y="0"/>
                <wp:lineTo x="0" y="1737"/>
                <wp:lineTo x="0" y="20847"/>
                <wp:lineTo x="422" y="20847"/>
                <wp:lineTo x="21094" y="20847"/>
                <wp:lineTo x="21094" y="5212"/>
                <wp:lineTo x="16453" y="0"/>
                <wp:lineTo x="13922" y="0"/>
              </wp:wrapPolygon>
            </wp:wrapThrough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1BDD3" w14:textId="09980E65" w:rsidR="00047F1A" w:rsidRDefault="009E6EEE" w:rsidP="003F670B">
      <w:pPr>
        <w:pStyle w:val="Title"/>
      </w:pPr>
      <w:r>
        <w:t>2.0</w:t>
      </w:r>
      <w:r w:rsidR="003F670B" w:rsidRPr="002622E6">
        <w:t xml:space="preserve"> C</w:t>
      </w:r>
      <w:r w:rsidR="00047F1A">
        <w:t xml:space="preserve">areer </w:t>
      </w:r>
      <w:r w:rsidR="003F670B" w:rsidRPr="002622E6">
        <w:t>E</w:t>
      </w:r>
      <w:r w:rsidR="00047F1A">
        <w:t xml:space="preserve">ducation </w:t>
      </w:r>
      <w:r w:rsidR="003F670B" w:rsidRPr="002622E6">
        <w:t xml:space="preserve"> </w:t>
      </w:r>
    </w:p>
    <w:p w14:paraId="515CCE07" w14:textId="0E6D76CA" w:rsidR="003F670B" w:rsidRPr="002622E6" w:rsidRDefault="002B5AED" w:rsidP="003F670B">
      <w:pPr>
        <w:pStyle w:val="Title"/>
      </w:pPr>
      <w:r>
        <w:t>A Closer Look at Communities</w:t>
      </w:r>
      <w:r w:rsidR="009E6EEE">
        <w:t xml:space="preserve"> -</w:t>
      </w:r>
      <w:r w:rsidR="0011653E">
        <w:t xml:space="preserve"> Reflection</w:t>
      </w:r>
    </w:p>
    <w:p w14:paraId="7058CEF6" w14:textId="084FFA71" w:rsidR="003F670B" w:rsidRPr="006B6967" w:rsidRDefault="003F670B" w:rsidP="003F670B">
      <w:pPr>
        <w:rPr>
          <w:color w:val="FF0000"/>
          <w:sz w:val="36"/>
          <w:szCs w:val="36"/>
          <w:u w:val="single"/>
        </w:rPr>
      </w:pPr>
      <w:r>
        <w:t>Name:</w:t>
      </w:r>
    </w:p>
    <w:p w14:paraId="1A08AD34" w14:textId="0911E976" w:rsidR="003F670B" w:rsidRPr="00CC7E74" w:rsidRDefault="003F670B" w:rsidP="003F670B">
      <w:pPr>
        <w:pStyle w:val="Heading2"/>
        <w:rPr>
          <w:rFonts w:asciiTheme="majorHAnsi" w:hAnsiTheme="majorHAnsi"/>
        </w:rPr>
      </w:pPr>
      <w:r w:rsidRPr="00CC7E74">
        <w:t xml:space="preserve">Instructions: </w:t>
      </w:r>
    </w:p>
    <w:p w14:paraId="0ACA3B37" w14:textId="76C65BA3" w:rsidR="00BA347A" w:rsidRPr="00AB2E33" w:rsidRDefault="009E6EEE" w:rsidP="00C3050A">
      <w:pPr>
        <w:rPr>
          <w:lang w:val="en-US"/>
        </w:rPr>
      </w:pPr>
      <w:r>
        <w:rPr>
          <w:lang w:val="en-US"/>
        </w:rPr>
        <w:t xml:space="preserve">Follow the directions in the Book </w:t>
      </w:r>
      <w:r w:rsidR="00032209" w:rsidRPr="00E524C2">
        <w:rPr>
          <w:b/>
          <w:bCs/>
          <w:color w:val="000000" w:themeColor="text1"/>
          <w:lang w:val="en-US"/>
        </w:rPr>
        <w:t>2.0 “A Closer Look at Communities”</w:t>
      </w:r>
      <w:r w:rsidR="00E524C2">
        <w:rPr>
          <w:b/>
          <w:bCs/>
          <w:color w:val="000000" w:themeColor="text1"/>
          <w:lang w:val="en-US"/>
        </w:rPr>
        <w:t xml:space="preserve"> </w:t>
      </w:r>
      <w:r w:rsidR="00E524C2" w:rsidRPr="00E524C2">
        <w:rPr>
          <w:color w:val="000000" w:themeColor="text1"/>
          <w:lang w:val="en-US"/>
        </w:rPr>
        <w:t>and respond to the following with meaningful and complete thoughts.</w:t>
      </w:r>
    </w:p>
    <w:p w14:paraId="5197979B" w14:textId="13E74595" w:rsidR="00AB2E33" w:rsidRDefault="00595A88" w:rsidP="00BA347A">
      <w:pPr>
        <w:rPr>
          <w:rFonts w:cstheme="minorHAnsi"/>
          <w:lang w:val="en-US"/>
        </w:rPr>
      </w:pPr>
      <w:r w:rsidRPr="00C3050A">
        <w:rPr>
          <w:rFonts w:cstheme="minorHAnsi"/>
          <w:lang w:val="en-US"/>
        </w:rPr>
        <w:t>1.</w:t>
      </w:r>
      <w:r w:rsidR="006B5734" w:rsidRPr="00C3050A">
        <w:rPr>
          <w:rFonts w:cstheme="minorHAnsi"/>
          <w:lang w:val="en-US"/>
        </w:rPr>
        <w:t xml:space="preserve"> </w:t>
      </w:r>
      <w:r w:rsidR="009E6EEE">
        <w:rPr>
          <w:rFonts w:cstheme="minorHAnsi"/>
          <w:lang w:val="en-US"/>
        </w:rPr>
        <w:t xml:space="preserve">What are the 3 types of communities suggested in the video – “What is a </w:t>
      </w:r>
      <w:r w:rsidR="00E524C2">
        <w:rPr>
          <w:rFonts w:cstheme="minorHAnsi"/>
          <w:lang w:val="en-US"/>
        </w:rPr>
        <w:t>Community</w:t>
      </w:r>
      <w:r w:rsidR="009E6EEE">
        <w:rPr>
          <w:rFonts w:cstheme="minorHAnsi"/>
          <w:lang w:val="en-US"/>
        </w:rPr>
        <w:t>?”</w:t>
      </w:r>
    </w:p>
    <w:p w14:paraId="145AA0A5" w14:textId="32B66471" w:rsidR="00AB2E33" w:rsidRDefault="00AB2E33" w:rsidP="00BA347A">
      <w:pPr>
        <w:rPr>
          <w:rFonts w:cstheme="minorHAnsi"/>
          <w:lang w:val="en-US"/>
        </w:rPr>
      </w:pPr>
    </w:p>
    <w:p w14:paraId="1A381001" w14:textId="77777777" w:rsidR="00E524C2" w:rsidRDefault="00E524C2" w:rsidP="00BA347A">
      <w:pPr>
        <w:rPr>
          <w:rFonts w:cstheme="minorHAnsi"/>
          <w:lang w:val="en-US"/>
        </w:rPr>
      </w:pPr>
    </w:p>
    <w:p w14:paraId="785E62E6" w14:textId="34468EA9" w:rsidR="00BA347A" w:rsidRPr="00BA347A" w:rsidRDefault="00AB2E33" w:rsidP="00BA347A">
      <w:r>
        <w:rPr>
          <w:rFonts w:cstheme="minorHAnsi"/>
          <w:lang w:val="en-US"/>
        </w:rPr>
        <w:t xml:space="preserve">2. </w:t>
      </w:r>
      <w:r w:rsidR="009E6EEE">
        <w:t>Identify</w:t>
      </w:r>
      <w:r w:rsidR="008A53DE">
        <w:t xml:space="preserve"> all</w:t>
      </w:r>
      <w:r w:rsidR="009E6EEE">
        <w:t xml:space="preserve"> the communities you are a part of</w:t>
      </w:r>
      <w:r w:rsidR="00A605C5">
        <w:t>,</w:t>
      </w:r>
      <w:r w:rsidR="009E6EEE">
        <w:t xml:space="preserve"> either by default</w:t>
      </w:r>
      <w:r w:rsidR="00A605C5">
        <w:t>,</w:t>
      </w:r>
      <w:r w:rsidR="009E6EEE">
        <w:t xml:space="preserve"> or by choice</w:t>
      </w:r>
      <w:r w:rsidR="001E63DF">
        <w:t xml:space="preserve"> (remember we are stretching the term ‘community’ to include groups you are connected to)</w:t>
      </w:r>
      <w:r w:rsidR="009E6EEE">
        <w:t>.</w:t>
      </w:r>
    </w:p>
    <w:p w14:paraId="7F80529F" w14:textId="7C51B85D" w:rsidR="00BA347A" w:rsidRPr="00BA347A" w:rsidRDefault="00BA347A" w:rsidP="00BA347A"/>
    <w:p w14:paraId="717CC804" w14:textId="77777777" w:rsidR="00E706A6" w:rsidRPr="00C3050A" w:rsidRDefault="00E706A6" w:rsidP="00C3050A">
      <w:pPr>
        <w:rPr>
          <w:rFonts w:cstheme="minorHAnsi"/>
          <w:color w:val="555555"/>
          <w:shd w:val="clear" w:color="auto" w:fill="FFFFFF"/>
        </w:rPr>
      </w:pPr>
    </w:p>
    <w:p w14:paraId="3705D4C6" w14:textId="58899B3E" w:rsidR="00AB2E33" w:rsidRDefault="00AB2E33" w:rsidP="00AB2E33"/>
    <w:p w14:paraId="636D052A" w14:textId="77777777" w:rsidR="00E524C2" w:rsidRDefault="00F77922" w:rsidP="00AB2E33">
      <w:pPr>
        <w:rPr>
          <w:rFonts w:cstheme="minorHAnsi"/>
          <w:color w:val="555555"/>
          <w:shd w:val="clear" w:color="auto" w:fill="FFFFFF"/>
        </w:rPr>
      </w:pPr>
      <w:r>
        <w:t>3</w:t>
      </w:r>
      <w:r w:rsidR="00AB2E33">
        <w:t>.</w:t>
      </w:r>
      <w:r w:rsidR="0065533A">
        <w:t xml:space="preserve"> Try to connect</w:t>
      </w:r>
      <w:r w:rsidR="00470D0F">
        <w:t xml:space="preserve"> </w:t>
      </w:r>
      <w:r w:rsidR="00AB79F4">
        <w:t xml:space="preserve">at least </w:t>
      </w:r>
      <w:r w:rsidR="00AB79F4" w:rsidRPr="00E524C2">
        <w:rPr>
          <w:b/>
          <w:bCs/>
        </w:rPr>
        <w:t>two</w:t>
      </w:r>
      <w:r w:rsidR="00470D0F">
        <w:t xml:space="preserve"> community example</w:t>
      </w:r>
      <w:r w:rsidR="00AB79F4">
        <w:t>s</w:t>
      </w:r>
      <w:r w:rsidR="00470D0F">
        <w:t xml:space="preserve"> from</w:t>
      </w:r>
      <w:r w:rsidR="0065533A">
        <w:t xml:space="preserve"> # </w:t>
      </w:r>
      <w:r>
        <w:t xml:space="preserve">2 that you have chosen to be part of </w:t>
      </w:r>
      <w:r w:rsidR="00FA220E">
        <w:t>with</w:t>
      </w:r>
      <w:r w:rsidR="0065533A">
        <w:t xml:space="preserve"> what you have </w:t>
      </w:r>
      <w:r w:rsidR="0065533A">
        <w:rPr>
          <w:rFonts w:cstheme="minorHAnsi"/>
          <w:color w:val="555555"/>
          <w:shd w:val="clear" w:color="auto" w:fill="FFFFFF"/>
        </w:rPr>
        <w:t xml:space="preserve">learned </w:t>
      </w:r>
      <w:r w:rsidR="00470D0F">
        <w:rPr>
          <w:rFonts w:cstheme="minorHAnsi"/>
          <w:color w:val="555555"/>
          <w:shd w:val="clear" w:color="auto" w:fill="FFFFFF"/>
        </w:rPr>
        <w:t>from</w:t>
      </w:r>
      <w:r w:rsidR="0065533A">
        <w:rPr>
          <w:rFonts w:cstheme="minorHAnsi"/>
          <w:color w:val="555555"/>
          <w:shd w:val="clear" w:color="auto" w:fill="FFFFFF"/>
        </w:rPr>
        <w:t xml:space="preserve"> the Journey Within Unit. </w:t>
      </w:r>
      <w:r w:rsidR="00470D0F">
        <w:rPr>
          <w:rFonts w:cstheme="minorHAnsi"/>
          <w:color w:val="555555"/>
          <w:shd w:val="clear" w:color="auto" w:fill="FFFFFF"/>
        </w:rPr>
        <w:t xml:space="preserve">Try to identify some elements you </w:t>
      </w:r>
      <w:r w:rsidR="00DA5494">
        <w:rPr>
          <w:rFonts w:cstheme="minorHAnsi"/>
          <w:color w:val="555555"/>
          <w:shd w:val="clear" w:color="auto" w:fill="FFFFFF"/>
        </w:rPr>
        <w:t>revealed</w:t>
      </w:r>
      <w:r w:rsidR="00470D0F">
        <w:rPr>
          <w:rFonts w:cstheme="minorHAnsi"/>
          <w:color w:val="555555"/>
          <w:shd w:val="clear" w:color="auto" w:fill="FFFFFF"/>
        </w:rPr>
        <w:t xml:space="preserve"> from </w:t>
      </w:r>
      <w:r w:rsidR="00FA220E">
        <w:rPr>
          <w:rFonts w:cstheme="minorHAnsi"/>
          <w:color w:val="555555"/>
          <w:shd w:val="clear" w:color="auto" w:fill="FFFFFF"/>
        </w:rPr>
        <w:t>your Personality</w:t>
      </w:r>
      <w:r w:rsidR="00DA5494">
        <w:rPr>
          <w:rFonts w:cstheme="minorHAnsi"/>
          <w:color w:val="555555"/>
          <w:shd w:val="clear" w:color="auto" w:fill="FFFFFF"/>
        </w:rPr>
        <w:t xml:space="preserve"> and</w:t>
      </w:r>
      <w:r w:rsidR="00470D0F">
        <w:rPr>
          <w:rFonts w:cstheme="minorHAnsi"/>
          <w:color w:val="555555"/>
          <w:shd w:val="clear" w:color="auto" w:fill="FFFFFF"/>
        </w:rPr>
        <w:t xml:space="preserve"> </w:t>
      </w:r>
      <w:r w:rsidR="00FA220E">
        <w:rPr>
          <w:rFonts w:cstheme="minorHAnsi"/>
          <w:color w:val="555555"/>
          <w:shd w:val="clear" w:color="auto" w:fill="FFFFFF"/>
        </w:rPr>
        <w:t>Interests</w:t>
      </w:r>
      <w:r w:rsidR="00DA5494">
        <w:rPr>
          <w:rFonts w:cstheme="minorHAnsi"/>
          <w:color w:val="555555"/>
          <w:shd w:val="clear" w:color="auto" w:fill="FFFFFF"/>
        </w:rPr>
        <w:t xml:space="preserve"> surveys</w:t>
      </w:r>
      <w:r w:rsidR="00470D0F">
        <w:rPr>
          <w:rFonts w:cstheme="minorHAnsi"/>
          <w:color w:val="555555"/>
          <w:shd w:val="clear" w:color="auto" w:fill="FFFFFF"/>
        </w:rPr>
        <w:t xml:space="preserve">, and </w:t>
      </w:r>
      <w:r w:rsidR="00AB79F4">
        <w:rPr>
          <w:rFonts w:cstheme="minorHAnsi"/>
          <w:color w:val="555555"/>
          <w:shd w:val="clear" w:color="auto" w:fill="FFFFFF"/>
        </w:rPr>
        <w:t xml:space="preserve">the </w:t>
      </w:r>
      <w:r w:rsidR="00DA5494">
        <w:rPr>
          <w:rFonts w:cstheme="minorHAnsi"/>
          <w:color w:val="555555"/>
          <w:shd w:val="clear" w:color="auto" w:fill="FFFFFF"/>
        </w:rPr>
        <w:t xml:space="preserve">exercise you completed about </w:t>
      </w:r>
      <w:r w:rsidR="00FA220E">
        <w:rPr>
          <w:rFonts w:cstheme="minorHAnsi"/>
          <w:color w:val="555555"/>
          <w:shd w:val="clear" w:color="auto" w:fill="FFFFFF"/>
        </w:rPr>
        <w:t>Values</w:t>
      </w:r>
      <w:r w:rsidR="00470D0F">
        <w:rPr>
          <w:rFonts w:cstheme="minorHAnsi"/>
          <w:color w:val="555555"/>
          <w:shd w:val="clear" w:color="auto" w:fill="FFFFFF"/>
        </w:rPr>
        <w:t xml:space="preserve">. </w:t>
      </w:r>
      <w:r w:rsidR="00FA220E">
        <w:rPr>
          <w:rFonts w:cstheme="minorHAnsi"/>
          <w:color w:val="555555"/>
          <w:shd w:val="clear" w:color="auto" w:fill="FFFFFF"/>
        </w:rPr>
        <w:t xml:space="preserve"> </w:t>
      </w:r>
    </w:p>
    <w:p w14:paraId="5D682976" w14:textId="6CAF4973" w:rsidR="00470D0F" w:rsidRDefault="00E524C2" w:rsidP="00AB2E33">
      <w:r>
        <w:rPr>
          <w:rFonts w:cstheme="minorHAnsi"/>
          <w:color w:val="555555"/>
          <w:shd w:val="clear" w:color="auto" w:fill="FFFFFF"/>
        </w:rPr>
        <w:t>**</w:t>
      </w:r>
      <w:r w:rsidR="00470D0F">
        <w:rPr>
          <w:rFonts w:cstheme="minorHAnsi"/>
          <w:color w:val="555555"/>
          <w:shd w:val="clear" w:color="auto" w:fill="FFFFFF"/>
        </w:rPr>
        <w:t xml:space="preserve">(This gets to the heart </w:t>
      </w:r>
      <w:r>
        <w:rPr>
          <w:rFonts w:cstheme="minorHAnsi"/>
          <w:color w:val="555555"/>
          <w:shd w:val="clear" w:color="auto" w:fill="FFFFFF"/>
        </w:rPr>
        <w:t xml:space="preserve">of </w:t>
      </w:r>
      <w:r w:rsidR="00470D0F">
        <w:rPr>
          <w:rFonts w:cstheme="minorHAnsi"/>
          <w:color w:val="555555"/>
          <w:shd w:val="clear" w:color="auto" w:fill="FFFFFF"/>
        </w:rPr>
        <w:t xml:space="preserve">what all this exploring is for! </w:t>
      </w:r>
      <w:r w:rsidR="00470D0F" w:rsidRPr="00E524C2">
        <w:rPr>
          <w:rFonts w:cstheme="minorHAnsi"/>
          <w:b/>
          <w:bCs/>
          <w:color w:val="555555"/>
          <w:shd w:val="clear" w:color="auto" w:fill="FFFFFF"/>
        </w:rPr>
        <w:t>It is about being able to make connections.</w:t>
      </w:r>
      <w:r w:rsidR="00470D0F">
        <w:rPr>
          <w:rFonts w:cstheme="minorHAnsi"/>
          <w:color w:val="555555"/>
          <w:shd w:val="clear" w:color="auto" w:fill="FFFFFF"/>
        </w:rPr>
        <w:t xml:space="preserve"> In this case it is with things happening in the ‘present’, but it builds the skills to connect with the future…so take you</w:t>
      </w:r>
      <w:r w:rsidR="00032209">
        <w:rPr>
          <w:rFonts w:cstheme="minorHAnsi"/>
          <w:color w:val="555555"/>
          <w:shd w:val="clear" w:color="auto" w:fill="FFFFFF"/>
        </w:rPr>
        <w:t>r</w:t>
      </w:r>
      <w:r w:rsidR="00470D0F">
        <w:rPr>
          <w:rFonts w:cstheme="minorHAnsi"/>
          <w:color w:val="555555"/>
          <w:shd w:val="clear" w:color="auto" w:fill="FFFFFF"/>
        </w:rPr>
        <w:t xml:space="preserve"> time and do this meaningfully!</w:t>
      </w:r>
      <w:r w:rsidR="009C54E6">
        <w:rPr>
          <w:rFonts w:cstheme="minorHAnsi"/>
          <w:color w:val="555555"/>
          <w:shd w:val="clear" w:color="auto" w:fill="FFFFFF"/>
        </w:rPr>
        <w:t xml:space="preserve"> Also think beyond career as that is the focus of </w:t>
      </w:r>
      <w:r w:rsidR="009C54E6" w:rsidRPr="009C54E6">
        <w:rPr>
          <w:rFonts w:cstheme="minorHAnsi"/>
          <w:color w:val="00B0F0"/>
          <w:shd w:val="clear" w:color="auto" w:fill="FFFFFF"/>
        </w:rPr>
        <w:t>myBlueprint</w:t>
      </w:r>
      <w:r w:rsidR="009C54E6">
        <w:rPr>
          <w:rFonts w:cstheme="minorHAnsi"/>
          <w:color w:val="555555"/>
          <w:shd w:val="clear" w:color="auto" w:fill="FFFFFF"/>
        </w:rPr>
        <w:t xml:space="preserve">, but </w:t>
      </w:r>
      <w:r>
        <w:rPr>
          <w:rFonts w:cstheme="minorHAnsi"/>
          <w:color w:val="555555"/>
          <w:shd w:val="clear" w:color="auto" w:fill="FFFFFF"/>
        </w:rPr>
        <w:t>you should be considering</w:t>
      </w:r>
      <w:r w:rsidR="009C54E6">
        <w:rPr>
          <w:rFonts w:cstheme="minorHAnsi"/>
          <w:color w:val="555555"/>
          <w:shd w:val="clear" w:color="auto" w:fill="FFFFFF"/>
        </w:rPr>
        <w:t xml:space="preserve"> many areas of your life</w:t>
      </w:r>
      <w:r w:rsidR="00470D0F">
        <w:rPr>
          <w:rFonts w:cstheme="minorHAnsi"/>
          <w:color w:val="555555"/>
          <w:shd w:val="clear" w:color="auto" w:fill="FFFFFF"/>
        </w:rPr>
        <w:t>)</w:t>
      </w:r>
      <w:r w:rsidR="009C54E6">
        <w:rPr>
          <w:rFonts w:cstheme="minorHAnsi"/>
          <w:color w:val="555555"/>
          <w:shd w:val="clear" w:color="auto" w:fill="FFFFFF"/>
        </w:rPr>
        <w:t>.</w:t>
      </w:r>
      <w:r w:rsidR="00470D0F">
        <w:t xml:space="preserve"> </w:t>
      </w:r>
    </w:p>
    <w:p w14:paraId="059A6AD4" w14:textId="77777777" w:rsidR="00F77922" w:rsidRDefault="00F77922" w:rsidP="00AB2E33">
      <w:pPr>
        <w:rPr>
          <w:rFonts w:cstheme="minorHAnsi"/>
          <w:color w:val="0070C0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>For example:</w:t>
      </w:r>
    </w:p>
    <w:p w14:paraId="538EC86F" w14:textId="5406027D" w:rsidR="00AB79F4" w:rsidRDefault="00F73240" w:rsidP="00AB2E33">
      <w:pPr>
        <w:rPr>
          <w:rFonts w:cstheme="minorHAnsi"/>
          <w:color w:val="0070C0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>I have chosen to be part of the golf community:</w:t>
      </w:r>
    </w:p>
    <w:p w14:paraId="52BE3BD2" w14:textId="21DD57E0" w:rsidR="00DD1F85" w:rsidRPr="00470D0F" w:rsidRDefault="00DD1F85" w:rsidP="00AB2E33">
      <w:pPr>
        <w:rPr>
          <w:rFonts w:cstheme="minorHAnsi"/>
          <w:color w:val="0070C0"/>
          <w:shd w:val="clear" w:color="auto" w:fill="FFFFFF"/>
        </w:rPr>
      </w:pPr>
      <w:r w:rsidRPr="00DA5494">
        <w:rPr>
          <w:rFonts w:cstheme="minorHAnsi"/>
          <w:b/>
          <w:bCs/>
          <w:color w:val="0070C0"/>
          <w:u w:val="single"/>
          <w:shd w:val="clear" w:color="auto" w:fill="FFFFFF"/>
        </w:rPr>
        <w:t>Personality</w:t>
      </w:r>
      <w:r w:rsidRPr="00DA5494">
        <w:rPr>
          <w:rFonts w:cstheme="minorHAnsi"/>
          <w:color w:val="0070C0"/>
          <w:u w:val="single"/>
          <w:shd w:val="clear" w:color="auto" w:fill="FFFFFF"/>
        </w:rPr>
        <w:t>-</w:t>
      </w:r>
      <w:r w:rsidRPr="00470D0F">
        <w:rPr>
          <w:rFonts w:cstheme="minorHAnsi"/>
          <w:color w:val="0070C0"/>
          <w:shd w:val="clear" w:color="auto" w:fill="FFFFFF"/>
        </w:rPr>
        <w:t xml:space="preserve"> Golf aligns with my mostly </w:t>
      </w:r>
      <w:r w:rsidRPr="00DA5494">
        <w:rPr>
          <w:rFonts w:cstheme="minorHAnsi"/>
          <w:b/>
          <w:bCs/>
          <w:color w:val="0070C0"/>
          <w:shd w:val="clear" w:color="auto" w:fill="FFFFFF"/>
        </w:rPr>
        <w:t xml:space="preserve">Introversion </w:t>
      </w:r>
      <w:r w:rsidRPr="00470D0F">
        <w:rPr>
          <w:rFonts w:cstheme="minorHAnsi"/>
          <w:color w:val="0070C0"/>
          <w:shd w:val="clear" w:color="auto" w:fill="FFFFFF"/>
        </w:rPr>
        <w:t>nature in that it is play</w:t>
      </w:r>
      <w:r w:rsidR="003245EB" w:rsidRPr="00470D0F">
        <w:rPr>
          <w:rFonts w:cstheme="minorHAnsi"/>
          <w:color w:val="0070C0"/>
          <w:shd w:val="clear" w:color="auto" w:fill="FFFFFF"/>
        </w:rPr>
        <w:t>ed</w:t>
      </w:r>
      <w:r w:rsidRPr="00470D0F">
        <w:rPr>
          <w:rFonts w:cstheme="minorHAnsi"/>
          <w:color w:val="0070C0"/>
          <w:shd w:val="clear" w:color="auto" w:fill="FFFFFF"/>
        </w:rPr>
        <w:t xml:space="preserve"> with just 3 other people</w:t>
      </w:r>
      <w:r w:rsidR="00295A8F">
        <w:rPr>
          <w:rFonts w:cstheme="minorHAnsi"/>
          <w:color w:val="0070C0"/>
          <w:shd w:val="clear" w:color="auto" w:fill="FFFFFF"/>
        </w:rPr>
        <w:t xml:space="preserve"> you usually know</w:t>
      </w:r>
      <w:r w:rsidRPr="00470D0F">
        <w:rPr>
          <w:rFonts w:cstheme="minorHAnsi"/>
          <w:color w:val="0070C0"/>
          <w:shd w:val="clear" w:color="auto" w:fill="FFFFFF"/>
        </w:rPr>
        <w:t>.</w:t>
      </w:r>
      <w:r w:rsidR="003245EB" w:rsidRPr="00470D0F">
        <w:rPr>
          <w:rFonts w:cstheme="minorHAnsi"/>
          <w:color w:val="0070C0"/>
          <w:shd w:val="clear" w:color="auto" w:fill="FFFFFF"/>
        </w:rPr>
        <w:t xml:space="preserve"> </w:t>
      </w:r>
      <w:r w:rsidR="00F73240">
        <w:rPr>
          <w:rFonts w:cstheme="minorHAnsi"/>
          <w:color w:val="0070C0"/>
          <w:shd w:val="clear" w:color="auto" w:fill="FFFFFF"/>
        </w:rPr>
        <w:t>My friend group is relatively small, but the friends I have are close</w:t>
      </w:r>
      <w:r w:rsidR="009C54E6">
        <w:rPr>
          <w:rFonts w:cstheme="minorHAnsi"/>
          <w:color w:val="0070C0"/>
          <w:shd w:val="clear" w:color="auto" w:fill="FFFFFF"/>
        </w:rPr>
        <w:t xml:space="preserve"> which is important on a golf course as </w:t>
      </w:r>
      <w:r w:rsidR="00F77922">
        <w:rPr>
          <w:rFonts w:cstheme="minorHAnsi"/>
          <w:color w:val="0070C0"/>
          <w:shd w:val="clear" w:color="auto" w:fill="FFFFFF"/>
        </w:rPr>
        <w:t>you are ‘stuck’ together often for five hours</w:t>
      </w:r>
      <w:r w:rsidR="00F73240">
        <w:rPr>
          <w:rFonts w:cstheme="minorHAnsi"/>
          <w:color w:val="0070C0"/>
          <w:shd w:val="clear" w:color="auto" w:fill="FFFFFF"/>
        </w:rPr>
        <w:t xml:space="preserve">. </w:t>
      </w:r>
      <w:r w:rsidR="003245EB" w:rsidRPr="00470D0F">
        <w:rPr>
          <w:rFonts w:cstheme="minorHAnsi"/>
          <w:color w:val="0070C0"/>
          <w:shd w:val="clear" w:color="auto" w:fill="FFFFFF"/>
        </w:rPr>
        <w:t>I also have no problem golfing alone and even enjoy time at the practice facilities.</w:t>
      </w:r>
      <w:r w:rsidR="00DA5494">
        <w:rPr>
          <w:rFonts w:cstheme="minorHAnsi"/>
          <w:color w:val="0070C0"/>
          <w:shd w:val="clear" w:color="auto" w:fill="FFFFFF"/>
        </w:rPr>
        <w:t xml:space="preserve"> As an </w:t>
      </w:r>
      <w:r w:rsidR="00DA5494" w:rsidRPr="00DA5494">
        <w:rPr>
          <w:rFonts w:cstheme="minorHAnsi"/>
          <w:b/>
          <w:bCs/>
          <w:color w:val="0070C0"/>
          <w:shd w:val="clear" w:color="auto" w:fill="FFFFFF"/>
        </w:rPr>
        <w:t>Intuitive</w:t>
      </w:r>
      <w:r w:rsidR="00DA5494">
        <w:rPr>
          <w:rFonts w:cstheme="minorHAnsi"/>
          <w:color w:val="0070C0"/>
          <w:shd w:val="clear" w:color="auto" w:fill="FFFFFF"/>
        </w:rPr>
        <w:t xml:space="preserve"> person, I enjoy how golf connects with my understanding of physics</w:t>
      </w:r>
      <w:r w:rsidR="00D92788">
        <w:rPr>
          <w:rFonts w:cstheme="minorHAnsi"/>
          <w:color w:val="0070C0"/>
          <w:shd w:val="clear" w:color="auto" w:fill="FFFFFF"/>
        </w:rPr>
        <w:t xml:space="preserve"> and the mechanics of movement</w:t>
      </w:r>
      <w:r w:rsidR="00DA5494">
        <w:rPr>
          <w:rFonts w:cstheme="minorHAnsi"/>
          <w:color w:val="0070C0"/>
          <w:shd w:val="clear" w:color="auto" w:fill="FFFFFF"/>
        </w:rPr>
        <w:t>.</w:t>
      </w:r>
    </w:p>
    <w:p w14:paraId="0DBCEA4B" w14:textId="2592722F" w:rsidR="00DD1F85" w:rsidRPr="00470D0F" w:rsidRDefault="00DD1F85" w:rsidP="00AB2E33">
      <w:pPr>
        <w:rPr>
          <w:rFonts w:cstheme="minorHAnsi"/>
          <w:color w:val="0070C0"/>
          <w:shd w:val="clear" w:color="auto" w:fill="FFFFFF"/>
        </w:rPr>
      </w:pPr>
      <w:r w:rsidRPr="00DA5494">
        <w:rPr>
          <w:rFonts w:cstheme="minorHAnsi"/>
          <w:b/>
          <w:bCs/>
          <w:color w:val="0070C0"/>
          <w:u w:val="single"/>
          <w:shd w:val="clear" w:color="auto" w:fill="FFFFFF"/>
        </w:rPr>
        <w:lastRenderedPageBreak/>
        <w:t>Interests</w:t>
      </w:r>
      <w:r w:rsidRPr="00470D0F">
        <w:rPr>
          <w:rFonts w:cstheme="minorHAnsi"/>
          <w:color w:val="0070C0"/>
          <w:shd w:val="clear" w:color="auto" w:fill="FFFFFF"/>
        </w:rPr>
        <w:t xml:space="preserve">- </w:t>
      </w:r>
      <w:r w:rsidR="00D92788">
        <w:rPr>
          <w:rFonts w:cstheme="minorHAnsi"/>
          <w:color w:val="0070C0"/>
          <w:shd w:val="clear" w:color="auto" w:fill="FFFFFF"/>
        </w:rPr>
        <w:t>G</w:t>
      </w:r>
      <w:r w:rsidRPr="00470D0F">
        <w:rPr>
          <w:rFonts w:cstheme="minorHAnsi"/>
          <w:color w:val="0070C0"/>
          <w:shd w:val="clear" w:color="auto" w:fill="FFFFFF"/>
        </w:rPr>
        <w:t xml:space="preserve">olf is very much a technical game. Lots of analysis and logic. </w:t>
      </w:r>
      <w:r w:rsidR="003245EB" w:rsidRPr="00470D0F">
        <w:rPr>
          <w:rFonts w:cstheme="minorHAnsi"/>
          <w:color w:val="0070C0"/>
          <w:shd w:val="clear" w:color="auto" w:fill="FFFFFF"/>
        </w:rPr>
        <w:t>I like to read and view techniques and tips on how to lower my score.</w:t>
      </w:r>
      <w:r w:rsidR="00D92788">
        <w:rPr>
          <w:rFonts w:cstheme="minorHAnsi"/>
          <w:color w:val="0070C0"/>
          <w:shd w:val="clear" w:color="auto" w:fill="FFFFFF"/>
        </w:rPr>
        <w:t xml:space="preserve"> Because I’m also interested in traveling, there are often great courses to check out in many </w:t>
      </w:r>
      <w:r w:rsidR="00E706A6">
        <w:rPr>
          <w:rFonts w:cstheme="minorHAnsi"/>
          <w:color w:val="0070C0"/>
          <w:shd w:val="clear" w:color="auto" w:fill="FFFFFF"/>
        </w:rPr>
        <w:t xml:space="preserve">travel </w:t>
      </w:r>
      <w:r w:rsidR="00D92788">
        <w:rPr>
          <w:rFonts w:cstheme="minorHAnsi"/>
          <w:color w:val="0070C0"/>
          <w:shd w:val="clear" w:color="auto" w:fill="FFFFFF"/>
        </w:rPr>
        <w:t xml:space="preserve">destinations. </w:t>
      </w:r>
    </w:p>
    <w:p w14:paraId="349897F1" w14:textId="35EB6470" w:rsidR="00DD1F85" w:rsidRDefault="00DD1F85" w:rsidP="00AB2E33">
      <w:pPr>
        <w:rPr>
          <w:rFonts w:cstheme="minorHAnsi"/>
          <w:color w:val="0070C0"/>
          <w:shd w:val="clear" w:color="auto" w:fill="FFFFFF"/>
        </w:rPr>
      </w:pPr>
      <w:r w:rsidRPr="00DA5494">
        <w:rPr>
          <w:rFonts w:cstheme="minorHAnsi"/>
          <w:b/>
          <w:bCs/>
          <w:color w:val="0070C0"/>
          <w:u w:val="single"/>
          <w:shd w:val="clear" w:color="auto" w:fill="FFFFFF"/>
        </w:rPr>
        <w:t>Values-</w:t>
      </w:r>
      <w:r w:rsidRPr="00470D0F">
        <w:rPr>
          <w:rFonts w:cstheme="minorHAnsi"/>
          <w:color w:val="0070C0"/>
          <w:shd w:val="clear" w:color="auto" w:fill="FFFFFF"/>
        </w:rPr>
        <w:t xml:space="preserve"> </w:t>
      </w:r>
      <w:r w:rsidR="003245EB" w:rsidRPr="00470D0F">
        <w:rPr>
          <w:rFonts w:cstheme="minorHAnsi"/>
          <w:color w:val="0070C0"/>
          <w:shd w:val="clear" w:color="auto" w:fill="FFFFFF"/>
        </w:rPr>
        <w:t>I value exercise and being outside. I only play courses that don’t force you to take a cart and have maintained much of the natural landscape. I also value the opportunit</w:t>
      </w:r>
      <w:r w:rsidR="008A53DE">
        <w:rPr>
          <w:rFonts w:cstheme="minorHAnsi"/>
          <w:color w:val="0070C0"/>
          <w:shd w:val="clear" w:color="auto" w:fill="FFFFFF"/>
        </w:rPr>
        <w:t>ies</w:t>
      </w:r>
      <w:r w:rsidR="003245EB" w:rsidRPr="00470D0F">
        <w:rPr>
          <w:rFonts w:cstheme="minorHAnsi"/>
          <w:color w:val="0070C0"/>
          <w:shd w:val="clear" w:color="auto" w:fill="FFFFFF"/>
        </w:rPr>
        <w:t xml:space="preserve"> </w:t>
      </w:r>
      <w:r w:rsidR="00470D0F">
        <w:rPr>
          <w:rFonts w:cstheme="minorHAnsi"/>
          <w:color w:val="0070C0"/>
          <w:shd w:val="clear" w:color="auto" w:fill="FFFFFF"/>
        </w:rPr>
        <w:t xml:space="preserve">golf presents </w:t>
      </w:r>
      <w:r w:rsidR="003245EB" w:rsidRPr="00470D0F">
        <w:rPr>
          <w:rFonts w:cstheme="minorHAnsi"/>
          <w:color w:val="0070C0"/>
          <w:shd w:val="clear" w:color="auto" w:fill="FFFFFF"/>
        </w:rPr>
        <w:t>to build friendships</w:t>
      </w:r>
      <w:r w:rsidR="00470D0F">
        <w:rPr>
          <w:rFonts w:cstheme="minorHAnsi"/>
          <w:color w:val="0070C0"/>
          <w:shd w:val="clear" w:color="auto" w:fill="FFFFFF"/>
        </w:rPr>
        <w:t xml:space="preserve"> and form new ones</w:t>
      </w:r>
      <w:r w:rsidR="00F77922">
        <w:rPr>
          <w:rFonts w:cstheme="minorHAnsi"/>
          <w:color w:val="0070C0"/>
          <w:shd w:val="clear" w:color="auto" w:fill="FFFFFF"/>
        </w:rPr>
        <w:t>. There are lots of ways to add</w:t>
      </w:r>
      <w:r w:rsidR="00470D0F">
        <w:rPr>
          <w:rFonts w:cstheme="minorHAnsi"/>
          <w:color w:val="0070C0"/>
          <w:shd w:val="clear" w:color="auto" w:fill="FFFFFF"/>
        </w:rPr>
        <w:t xml:space="preserve"> competitive elements </w:t>
      </w:r>
      <w:r w:rsidR="00F77922">
        <w:rPr>
          <w:rFonts w:cstheme="minorHAnsi"/>
          <w:color w:val="0070C0"/>
          <w:shd w:val="clear" w:color="auto" w:fill="FFFFFF"/>
        </w:rPr>
        <w:t>to golf as well and I have to admit, I enjoy a little competition.</w:t>
      </w:r>
    </w:p>
    <w:p w14:paraId="2278FF85" w14:textId="7E333AE7" w:rsidR="00F77922" w:rsidRPr="00470D0F" w:rsidRDefault="00F77922" w:rsidP="00AB2E33">
      <w:pPr>
        <w:rPr>
          <w:rFonts w:cstheme="minorHAnsi"/>
          <w:color w:val="0070C0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>So</w:t>
      </w:r>
      <w:r w:rsidR="00E706A6">
        <w:rPr>
          <w:rFonts w:cstheme="minorHAnsi"/>
          <w:color w:val="0070C0"/>
          <w:shd w:val="clear" w:color="auto" w:fill="FFFFFF"/>
        </w:rPr>
        <w:t>,</w:t>
      </w:r>
      <w:r>
        <w:rPr>
          <w:rFonts w:cstheme="minorHAnsi"/>
          <w:color w:val="0070C0"/>
          <w:shd w:val="clear" w:color="auto" w:fill="FFFFFF"/>
        </w:rPr>
        <w:t xml:space="preserve"> it is pretty obvious that golf checks a lot of boxes for me.</w:t>
      </w:r>
    </w:p>
    <w:p w14:paraId="0BBA2A40" w14:textId="77777777" w:rsidR="00470D0F" w:rsidRDefault="00470D0F" w:rsidP="00AB2E33">
      <w:pPr>
        <w:rPr>
          <w:rFonts w:cstheme="minorHAnsi"/>
          <w:color w:val="555555"/>
          <w:shd w:val="clear" w:color="auto" w:fill="FFFFFF"/>
        </w:rPr>
      </w:pPr>
    </w:p>
    <w:p w14:paraId="6DF492A9" w14:textId="176E1A9A" w:rsidR="00AB2E33" w:rsidRDefault="00AB2E33" w:rsidP="00AB2E33"/>
    <w:p w14:paraId="79F6568D" w14:textId="77777777" w:rsidR="00AB2E33" w:rsidRPr="00BA347A" w:rsidRDefault="00AB2E33" w:rsidP="00AB2E33"/>
    <w:p w14:paraId="445B6207" w14:textId="5BAE2B4D" w:rsidR="0020452F" w:rsidRPr="002B6961" w:rsidRDefault="002B6961">
      <w:pPr>
        <w:rPr>
          <w:rFonts w:cstheme="minorHAnsi"/>
          <w:color w:val="5B9BD5" w:themeColor="accent5"/>
          <w:shd w:val="clear" w:color="auto" w:fill="FFFFFF"/>
        </w:rPr>
      </w:pPr>
      <w:r>
        <w:rPr>
          <w:rFonts w:cstheme="minorHAnsi"/>
          <w:color w:val="5B9BD5" w:themeColor="accent5"/>
          <w:shd w:val="clear" w:color="auto" w:fill="FFFFFF"/>
        </w:rPr>
        <w:t xml:space="preserve"> </w:t>
      </w:r>
    </w:p>
    <w:sectPr w:rsidR="0020452F" w:rsidRPr="002B696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BAA6" w14:textId="77777777" w:rsidR="005F601B" w:rsidRDefault="005F601B" w:rsidP="00E524C2">
      <w:pPr>
        <w:spacing w:after="0" w:line="240" w:lineRule="auto"/>
      </w:pPr>
      <w:r>
        <w:separator/>
      </w:r>
    </w:p>
  </w:endnote>
  <w:endnote w:type="continuationSeparator" w:id="0">
    <w:p w14:paraId="0592D1B0" w14:textId="77777777" w:rsidR="005F601B" w:rsidRDefault="005F601B" w:rsidP="00E5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4028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9E0D44" w14:textId="0F171608" w:rsidR="00E524C2" w:rsidRDefault="00E524C2">
        <w:pPr>
          <w:pStyle w:val="Footer"/>
          <w:jc w:val="right"/>
        </w:pPr>
        <w:r>
          <w:t>1 of 2</w:t>
        </w:r>
      </w:p>
    </w:sdtContent>
  </w:sdt>
  <w:p w14:paraId="14AEE9DC" w14:textId="77777777" w:rsidR="00E524C2" w:rsidRDefault="00E52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D0438" w14:textId="77777777" w:rsidR="005F601B" w:rsidRDefault="005F601B" w:rsidP="00E524C2">
      <w:pPr>
        <w:spacing w:after="0" w:line="240" w:lineRule="auto"/>
      </w:pPr>
      <w:r>
        <w:separator/>
      </w:r>
    </w:p>
  </w:footnote>
  <w:footnote w:type="continuationSeparator" w:id="0">
    <w:p w14:paraId="0CA1D36C" w14:textId="77777777" w:rsidR="005F601B" w:rsidRDefault="005F601B" w:rsidP="00E52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2F"/>
    <w:rsid w:val="0001143D"/>
    <w:rsid w:val="00032209"/>
    <w:rsid w:val="00047F1A"/>
    <w:rsid w:val="00084384"/>
    <w:rsid w:val="0011653E"/>
    <w:rsid w:val="001C115E"/>
    <w:rsid w:val="001E63DF"/>
    <w:rsid w:val="0020452F"/>
    <w:rsid w:val="00295A8F"/>
    <w:rsid w:val="002A2A0E"/>
    <w:rsid w:val="002B5AED"/>
    <w:rsid w:val="002B6961"/>
    <w:rsid w:val="002C4153"/>
    <w:rsid w:val="003245EB"/>
    <w:rsid w:val="00394524"/>
    <w:rsid w:val="003F670B"/>
    <w:rsid w:val="00470D0F"/>
    <w:rsid w:val="00492AC7"/>
    <w:rsid w:val="004E51E1"/>
    <w:rsid w:val="00520DEC"/>
    <w:rsid w:val="00595A88"/>
    <w:rsid w:val="005F601B"/>
    <w:rsid w:val="00650ABC"/>
    <w:rsid w:val="0065533A"/>
    <w:rsid w:val="00671C0A"/>
    <w:rsid w:val="00674298"/>
    <w:rsid w:val="006B5734"/>
    <w:rsid w:val="007B44CB"/>
    <w:rsid w:val="007F2EE7"/>
    <w:rsid w:val="00867157"/>
    <w:rsid w:val="008A53DE"/>
    <w:rsid w:val="008A5D11"/>
    <w:rsid w:val="008F476A"/>
    <w:rsid w:val="009C54E6"/>
    <w:rsid w:val="009E6EEE"/>
    <w:rsid w:val="00A56488"/>
    <w:rsid w:val="00A605C5"/>
    <w:rsid w:val="00A611CB"/>
    <w:rsid w:val="00A75846"/>
    <w:rsid w:val="00AB2E33"/>
    <w:rsid w:val="00AB79F4"/>
    <w:rsid w:val="00B014D8"/>
    <w:rsid w:val="00B92FF3"/>
    <w:rsid w:val="00BA347A"/>
    <w:rsid w:val="00C3050A"/>
    <w:rsid w:val="00C917FE"/>
    <w:rsid w:val="00CA4F8E"/>
    <w:rsid w:val="00D030BE"/>
    <w:rsid w:val="00D757EE"/>
    <w:rsid w:val="00D92788"/>
    <w:rsid w:val="00D97922"/>
    <w:rsid w:val="00DA5494"/>
    <w:rsid w:val="00DC62D4"/>
    <w:rsid w:val="00DD1F85"/>
    <w:rsid w:val="00E524C2"/>
    <w:rsid w:val="00E706A6"/>
    <w:rsid w:val="00F73240"/>
    <w:rsid w:val="00F77922"/>
    <w:rsid w:val="00F81045"/>
    <w:rsid w:val="00FA220E"/>
    <w:rsid w:val="00FE7EA6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F2FAA"/>
  <w15:chartTrackingRefBased/>
  <w15:docId w15:val="{6CEE40C6-00F7-4B65-B1C2-DAB12794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670B"/>
    <w:pPr>
      <w:spacing w:before="240" w:after="80" w:line="360" w:lineRule="auto"/>
      <w:outlineLvl w:val="1"/>
    </w:pPr>
    <w:rPr>
      <w:rFonts w:eastAsiaTheme="minorEastAsia"/>
      <w:smallCaps/>
      <w:spacing w:val="5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670B"/>
    <w:rPr>
      <w:rFonts w:eastAsiaTheme="minorEastAsia"/>
      <w:smallCaps/>
      <w:spacing w:val="5"/>
      <w:sz w:val="28"/>
      <w:szCs w:val="28"/>
    </w:rPr>
  </w:style>
  <w:style w:type="paragraph" w:styleId="Title">
    <w:name w:val="Title"/>
    <w:aliases w:val="WCLN Title"/>
    <w:basedOn w:val="Normal"/>
    <w:next w:val="Normal"/>
    <w:link w:val="TitleChar"/>
    <w:autoRedefine/>
    <w:uiPriority w:val="10"/>
    <w:qFormat/>
    <w:rsid w:val="003F670B"/>
    <w:pPr>
      <w:pBdr>
        <w:bottom w:val="single" w:sz="4" w:space="1" w:color="auto"/>
      </w:pBdr>
      <w:spacing w:after="360" w:line="240" w:lineRule="auto"/>
      <w:contextualSpacing/>
    </w:pPr>
    <w:rPr>
      <w:smallCaps/>
      <w:sz w:val="44"/>
      <w:szCs w:val="44"/>
    </w:rPr>
  </w:style>
  <w:style w:type="character" w:customStyle="1" w:styleId="TitleChar">
    <w:name w:val="Title Char"/>
    <w:aliases w:val="WCLN Title Char"/>
    <w:basedOn w:val="DefaultParagraphFont"/>
    <w:link w:val="Title"/>
    <w:uiPriority w:val="10"/>
    <w:rsid w:val="003F670B"/>
    <w:rPr>
      <w:smallCaps/>
      <w:sz w:val="44"/>
      <w:szCs w:val="4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5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4C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5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4C2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Feldes</dc:creator>
  <cp:keywords/>
  <dc:description/>
  <cp:lastModifiedBy>James Feldes</cp:lastModifiedBy>
  <cp:revision>20</cp:revision>
  <dcterms:created xsi:type="dcterms:W3CDTF">2021-09-16T19:09:00Z</dcterms:created>
  <dcterms:modified xsi:type="dcterms:W3CDTF">2021-11-04T16:23:00Z</dcterms:modified>
</cp:coreProperties>
</file>