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46DC" w14:textId="77777777" w:rsidR="00F74ECB" w:rsidRDefault="00D07DA8" w:rsidP="00D07DA8">
      <w:pPr>
        <w:jc w:val="center"/>
        <w:rPr>
          <w:sz w:val="32"/>
          <w:szCs w:val="32"/>
        </w:rPr>
      </w:pPr>
      <w:r w:rsidRPr="00D07DA8">
        <w:rPr>
          <w:sz w:val="32"/>
          <w:szCs w:val="32"/>
        </w:rPr>
        <w:t>Developing a Personal Philosophy towards Drugs and Alcohol</w:t>
      </w:r>
    </w:p>
    <w:p w14:paraId="2B961DBF" w14:textId="77777777" w:rsidR="00D07DA8" w:rsidRDefault="00D07DA8" w:rsidP="00D07DA8">
      <w:pPr>
        <w:rPr>
          <w:sz w:val="24"/>
          <w:szCs w:val="24"/>
        </w:rPr>
      </w:pPr>
    </w:p>
    <w:p w14:paraId="38FFE83A" w14:textId="77777777" w:rsidR="00D07DA8" w:rsidRDefault="00D07DA8" w:rsidP="00D07DA8">
      <w:pPr>
        <w:rPr>
          <w:sz w:val="24"/>
          <w:szCs w:val="24"/>
        </w:rPr>
      </w:pPr>
      <w:r>
        <w:rPr>
          <w:sz w:val="24"/>
          <w:szCs w:val="24"/>
        </w:rPr>
        <w:t xml:space="preserve">You’ve explored the </w:t>
      </w:r>
      <w:proofErr w:type="spellStart"/>
      <w:r>
        <w:rPr>
          <w:sz w:val="24"/>
          <w:szCs w:val="24"/>
        </w:rPr>
        <w:t>HealthLink</w:t>
      </w:r>
      <w:proofErr w:type="spellEnd"/>
      <w:r>
        <w:rPr>
          <w:sz w:val="24"/>
          <w:szCs w:val="24"/>
        </w:rPr>
        <w:t xml:space="preserve"> BC website and the information around Drugs and Alcohol and youth, and now you are ready to explore this issue in depth as in regards to you.</w:t>
      </w:r>
    </w:p>
    <w:p w14:paraId="4C7CC99E" w14:textId="77777777" w:rsidR="00D07DA8" w:rsidRDefault="00D07DA8" w:rsidP="00D07DA8">
      <w:pPr>
        <w:rPr>
          <w:sz w:val="24"/>
          <w:szCs w:val="24"/>
        </w:rPr>
      </w:pPr>
      <w:r>
        <w:rPr>
          <w:sz w:val="24"/>
          <w:szCs w:val="24"/>
        </w:rPr>
        <w:t>Just like your physiology, or your exploration of the activities you like to participate in, you need to come up with your own thoughts regarding drugs and alcohol.</w:t>
      </w:r>
    </w:p>
    <w:p w14:paraId="6A4F965A" w14:textId="77777777" w:rsidR="00D07DA8" w:rsidRDefault="00D07DA8" w:rsidP="00D07DA8">
      <w:pPr>
        <w:rPr>
          <w:sz w:val="24"/>
          <w:szCs w:val="24"/>
        </w:rPr>
      </w:pPr>
      <w:r>
        <w:rPr>
          <w:sz w:val="24"/>
          <w:szCs w:val="24"/>
        </w:rPr>
        <w:t>As you get older and begin to drive it becomes even more important to have a clear understanding of the risks and harm that can come about from substance use and abuse.</w:t>
      </w:r>
    </w:p>
    <w:p w14:paraId="0A47E060" w14:textId="77777777" w:rsidR="00D07DA8" w:rsidRPr="00D07DA8" w:rsidRDefault="00D07DA8" w:rsidP="00D07DA8">
      <w:pPr>
        <w:ind w:left="720"/>
        <w:rPr>
          <w:i/>
        </w:rPr>
      </w:pPr>
      <w:r w:rsidRPr="00D07DA8">
        <w:rPr>
          <w:i/>
        </w:rPr>
        <w:t>(Remember that alcohol related car crashes are the number one cause of death among youth.)</w:t>
      </w:r>
    </w:p>
    <w:p w14:paraId="02778903" w14:textId="77777777" w:rsidR="00D07DA8" w:rsidRDefault="00D07DA8" w:rsidP="00D07DA8">
      <w:pPr>
        <w:rPr>
          <w:sz w:val="24"/>
          <w:szCs w:val="24"/>
        </w:rPr>
      </w:pPr>
      <w:r>
        <w:rPr>
          <w:sz w:val="24"/>
          <w:szCs w:val="24"/>
        </w:rPr>
        <w:t xml:space="preserve">Resources to use:  </w:t>
      </w:r>
    </w:p>
    <w:p w14:paraId="3ECFEC2A" w14:textId="77777777" w:rsidR="00D07DA8" w:rsidRDefault="00D07DA8" w:rsidP="00D07DA8">
      <w:pPr>
        <w:rPr>
          <w:sz w:val="24"/>
          <w:szCs w:val="24"/>
        </w:rPr>
      </w:pPr>
      <w:r>
        <w:rPr>
          <w:sz w:val="24"/>
          <w:szCs w:val="24"/>
        </w:rPr>
        <w:t>(There are plenty of resources you may want to explore as you move through this project)</w:t>
      </w:r>
    </w:p>
    <w:p w14:paraId="49A3EA51" w14:textId="1295470E" w:rsidR="00D07DA8" w:rsidRDefault="00D07DA8" w:rsidP="00D07DA8">
      <w:pPr>
        <w:rPr>
          <w:sz w:val="24"/>
          <w:szCs w:val="24"/>
        </w:rPr>
      </w:pPr>
      <w:proofErr w:type="spellStart"/>
      <w:r>
        <w:rPr>
          <w:sz w:val="24"/>
          <w:szCs w:val="24"/>
        </w:rPr>
        <w:t>HealthLink</w:t>
      </w:r>
      <w:proofErr w:type="spellEnd"/>
      <w:r>
        <w:rPr>
          <w:sz w:val="24"/>
          <w:szCs w:val="24"/>
        </w:rPr>
        <w:t xml:space="preserve"> BC: </w:t>
      </w:r>
      <w:hyperlink r:id="rId4" w:history="1">
        <w:r w:rsidR="00734B95">
          <w:rPr>
            <w:rStyle w:val="Hyperlink"/>
            <w:sz w:val="24"/>
            <w:szCs w:val="24"/>
          </w:rPr>
          <w:t>https://www.healthlinkbc.ca/health-topics/</w:t>
        </w:r>
      </w:hyperlink>
    </w:p>
    <w:p w14:paraId="3060F4DA" w14:textId="77777777" w:rsidR="00D07DA8" w:rsidRDefault="00D07DA8" w:rsidP="00D07DA8">
      <w:pPr>
        <w:rPr>
          <w:sz w:val="24"/>
          <w:szCs w:val="24"/>
        </w:rPr>
      </w:pPr>
      <w:r>
        <w:rPr>
          <w:sz w:val="24"/>
          <w:szCs w:val="24"/>
        </w:rPr>
        <w:t xml:space="preserve">Canadian Center of Substance Abuse: </w:t>
      </w:r>
      <w:hyperlink r:id="rId5" w:history="1">
        <w:r w:rsidRPr="009C3BC0">
          <w:rPr>
            <w:rStyle w:val="Hyperlink"/>
            <w:sz w:val="24"/>
            <w:szCs w:val="24"/>
          </w:rPr>
          <w:t>http://www.ccsa.ca/Re</w:t>
        </w:r>
        <w:r w:rsidRPr="009C3BC0">
          <w:rPr>
            <w:rStyle w:val="Hyperlink"/>
            <w:sz w:val="24"/>
            <w:szCs w:val="24"/>
          </w:rPr>
          <w:t>s</w:t>
        </w:r>
        <w:r w:rsidRPr="009C3BC0">
          <w:rPr>
            <w:rStyle w:val="Hyperlink"/>
            <w:sz w:val="24"/>
            <w:szCs w:val="24"/>
          </w:rPr>
          <w:t>ource%20Library/CCSA-Youth-and-Alcohol-Summary-2014-en.pdf</w:t>
        </w:r>
      </w:hyperlink>
    </w:p>
    <w:p w14:paraId="129E175B" w14:textId="215DD68A" w:rsidR="00D07DA8" w:rsidRDefault="00D07DA8" w:rsidP="00D07DA8">
      <w:pPr>
        <w:rPr>
          <w:sz w:val="24"/>
          <w:szCs w:val="24"/>
        </w:rPr>
      </w:pPr>
      <w:r>
        <w:rPr>
          <w:sz w:val="24"/>
          <w:szCs w:val="24"/>
        </w:rPr>
        <w:t xml:space="preserve">RCMP: </w:t>
      </w:r>
      <w:hyperlink r:id="rId6" w:history="1">
        <w:r w:rsidR="009F3F06">
          <w:rPr>
            <w:rStyle w:val="Hyperlink"/>
            <w:sz w:val="24"/>
            <w:szCs w:val="24"/>
          </w:rPr>
          <w:t>https://www.rcmp-grc.gc.ca/cycp-cpcj/id-cfa/index</w:t>
        </w:r>
        <w:r w:rsidR="009F3F06">
          <w:rPr>
            <w:rStyle w:val="Hyperlink"/>
            <w:sz w:val="24"/>
            <w:szCs w:val="24"/>
          </w:rPr>
          <w:t>-</w:t>
        </w:r>
        <w:r w:rsidR="009F3F06">
          <w:rPr>
            <w:rStyle w:val="Hyperlink"/>
            <w:sz w:val="24"/>
            <w:szCs w:val="24"/>
          </w:rPr>
          <w:t>eng.htm</w:t>
        </w:r>
      </w:hyperlink>
    </w:p>
    <w:p w14:paraId="55F2AE76" w14:textId="624FBE6E" w:rsidR="00F05932" w:rsidRDefault="00F05932" w:rsidP="00D07DA8">
      <w:pPr>
        <w:rPr>
          <w:sz w:val="24"/>
          <w:szCs w:val="24"/>
        </w:rPr>
      </w:pPr>
      <w:r>
        <w:rPr>
          <w:sz w:val="24"/>
          <w:szCs w:val="24"/>
        </w:rPr>
        <w:t xml:space="preserve">Health Canada:  </w:t>
      </w:r>
      <w:hyperlink r:id="rId7" w:history="1">
        <w:r w:rsidR="009F3F06">
          <w:rPr>
            <w:rStyle w:val="Hyperlink"/>
            <w:sz w:val="24"/>
            <w:szCs w:val="24"/>
          </w:rPr>
          <w:t>https://www.canada.c</w:t>
        </w:r>
        <w:r w:rsidR="009F3F06">
          <w:rPr>
            <w:rStyle w:val="Hyperlink"/>
            <w:sz w:val="24"/>
            <w:szCs w:val="24"/>
          </w:rPr>
          <w:t>a</w:t>
        </w:r>
        <w:r w:rsidR="009F3F06">
          <w:rPr>
            <w:rStyle w:val="Hyperlink"/>
            <w:sz w:val="24"/>
            <w:szCs w:val="24"/>
          </w:rPr>
          <w:t>/en/health-canada/services/substance-use/talking-about-drugs.html</w:t>
        </w:r>
      </w:hyperlink>
    </w:p>
    <w:p w14:paraId="5A1BCBBE" w14:textId="77777777" w:rsidR="00F05932" w:rsidRDefault="00F05932" w:rsidP="00D07DA8">
      <w:pPr>
        <w:rPr>
          <w:sz w:val="24"/>
          <w:szCs w:val="24"/>
        </w:rPr>
      </w:pPr>
    </w:p>
    <w:p w14:paraId="776420EC" w14:textId="77777777" w:rsidR="00F05932" w:rsidRDefault="00F05932" w:rsidP="00D07DA8">
      <w:pPr>
        <w:rPr>
          <w:sz w:val="24"/>
          <w:szCs w:val="24"/>
        </w:rPr>
      </w:pPr>
      <w:r>
        <w:rPr>
          <w:sz w:val="24"/>
          <w:szCs w:val="24"/>
        </w:rPr>
        <w:t>Project:  Complete each portion of the assignment by researching and reflecting on the issue</w:t>
      </w:r>
      <w:r w:rsidR="00F11C63">
        <w:rPr>
          <w:sz w:val="24"/>
          <w:szCs w:val="24"/>
        </w:rPr>
        <w:t>.</w:t>
      </w:r>
    </w:p>
    <w:p w14:paraId="574FE2F6" w14:textId="77777777" w:rsidR="00F11C63" w:rsidRDefault="00F11C63" w:rsidP="00D07DA8">
      <w:pPr>
        <w:rPr>
          <w:sz w:val="24"/>
          <w:szCs w:val="24"/>
        </w:rPr>
      </w:pPr>
      <w:r>
        <w:rPr>
          <w:sz w:val="24"/>
          <w:szCs w:val="24"/>
        </w:rPr>
        <w:t xml:space="preserve">You can choose to write your answers in essay form, but you can also present the information through a </w:t>
      </w:r>
      <w:proofErr w:type="spellStart"/>
      <w:r>
        <w:rPr>
          <w:sz w:val="24"/>
          <w:szCs w:val="24"/>
        </w:rPr>
        <w:t>powerpoint</w:t>
      </w:r>
      <w:proofErr w:type="spellEnd"/>
      <w:r>
        <w:rPr>
          <w:sz w:val="24"/>
          <w:szCs w:val="24"/>
        </w:rPr>
        <w:t xml:space="preserve">, a </w:t>
      </w:r>
      <w:proofErr w:type="spellStart"/>
      <w:r>
        <w:rPr>
          <w:sz w:val="24"/>
          <w:szCs w:val="24"/>
        </w:rPr>
        <w:t>prezi</w:t>
      </w:r>
      <w:proofErr w:type="spellEnd"/>
      <w:r>
        <w:rPr>
          <w:sz w:val="24"/>
          <w:szCs w:val="24"/>
        </w:rPr>
        <w:t>, a video or discuss another option with your teacher.</w:t>
      </w:r>
    </w:p>
    <w:p w14:paraId="2EC2E07E" w14:textId="77777777" w:rsidR="00E901C5" w:rsidRDefault="00E901C5" w:rsidP="00D07DA8">
      <w:pPr>
        <w:rPr>
          <w:sz w:val="24"/>
          <w:szCs w:val="24"/>
        </w:rPr>
      </w:pPr>
      <w:r>
        <w:rPr>
          <w:sz w:val="24"/>
          <w:szCs w:val="24"/>
        </w:rPr>
        <w:t>Answers do not have to be in essay or paragraph form, but could utilize pictures, point form information, but all need to fully answer the topic.</w:t>
      </w:r>
    </w:p>
    <w:p w14:paraId="052B158C" w14:textId="77777777" w:rsidR="00F11C63" w:rsidRDefault="00F11C63" w:rsidP="00D07DA8">
      <w:pPr>
        <w:rPr>
          <w:sz w:val="24"/>
          <w:szCs w:val="24"/>
        </w:rPr>
      </w:pPr>
    </w:p>
    <w:p w14:paraId="60E6522E" w14:textId="77777777" w:rsidR="00F11C63" w:rsidRDefault="00E901C5" w:rsidP="00D07DA8">
      <w:pPr>
        <w:rPr>
          <w:sz w:val="24"/>
          <w:szCs w:val="24"/>
        </w:rPr>
      </w:pPr>
      <w:r>
        <w:rPr>
          <w:sz w:val="24"/>
          <w:szCs w:val="24"/>
        </w:rPr>
        <w:t>Topic</w:t>
      </w:r>
      <w:r w:rsidR="00F11C63">
        <w:rPr>
          <w:sz w:val="24"/>
          <w:szCs w:val="24"/>
        </w:rPr>
        <w:t xml:space="preserve"> 1:  </w:t>
      </w:r>
    </w:p>
    <w:p w14:paraId="7EEBA2FF" w14:textId="77777777" w:rsidR="00F11C63" w:rsidRPr="00F11C63" w:rsidRDefault="00F11C63" w:rsidP="00D07DA8">
      <w:pPr>
        <w:rPr>
          <w:b/>
          <w:sz w:val="24"/>
          <w:szCs w:val="24"/>
        </w:rPr>
      </w:pPr>
      <w:r w:rsidRPr="00F11C63">
        <w:rPr>
          <w:b/>
          <w:sz w:val="24"/>
          <w:szCs w:val="24"/>
        </w:rPr>
        <w:t>List 3 potentially harmful side effects of misusing alcohol.</w:t>
      </w:r>
    </w:p>
    <w:p w14:paraId="30D90D3E" w14:textId="77777777" w:rsidR="00F11C63" w:rsidRDefault="00F11C63" w:rsidP="00F11C63">
      <w:pPr>
        <w:ind w:left="720"/>
        <w:rPr>
          <w:sz w:val="24"/>
          <w:szCs w:val="24"/>
        </w:rPr>
      </w:pPr>
      <w:r>
        <w:rPr>
          <w:sz w:val="24"/>
          <w:szCs w:val="24"/>
        </w:rPr>
        <w:t>For each point provide details that explain or highlight the importance.</w:t>
      </w:r>
    </w:p>
    <w:p w14:paraId="11DDE010" w14:textId="77777777" w:rsidR="00F11C63" w:rsidRDefault="00F11C63" w:rsidP="00F11C63">
      <w:pPr>
        <w:rPr>
          <w:sz w:val="24"/>
          <w:szCs w:val="24"/>
        </w:rPr>
      </w:pPr>
      <w:r>
        <w:rPr>
          <w:sz w:val="24"/>
          <w:szCs w:val="24"/>
        </w:rPr>
        <w:lastRenderedPageBreak/>
        <w:t>(Example:  Alcohol impairs decision making in youth.  (Side effect)</w:t>
      </w:r>
    </w:p>
    <w:p w14:paraId="07E985CE" w14:textId="77777777" w:rsidR="00F11C63" w:rsidRDefault="00F11C63" w:rsidP="00F11C63">
      <w:pPr>
        <w:ind w:left="720"/>
        <w:rPr>
          <w:sz w:val="24"/>
          <w:szCs w:val="24"/>
        </w:rPr>
      </w:pPr>
      <w:r>
        <w:rPr>
          <w:sz w:val="24"/>
          <w:szCs w:val="24"/>
        </w:rPr>
        <w:t xml:space="preserve">Alcohol related car crashes are the leading cause of death for youth.  The decision to drive while impaired you the people you know and the general public at risk of injury or death. </w:t>
      </w:r>
    </w:p>
    <w:p w14:paraId="24BEE7F6" w14:textId="77777777" w:rsidR="00F11C63" w:rsidRDefault="00F11C63" w:rsidP="00F11C63">
      <w:pPr>
        <w:ind w:left="720"/>
        <w:rPr>
          <w:sz w:val="24"/>
          <w:szCs w:val="24"/>
        </w:rPr>
      </w:pPr>
    </w:p>
    <w:p w14:paraId="4AD57DB7" w14:textId="77777777" w:rsidR="00E901C5" w:rsidRDefault="00E901C5" w:rsidP="00F11C63">
      <w:pPr>
        <w:rPr>
          <w:sz w:val="24"/>
          <w:szCs w:val="24"/>
        </w:rPr>
      </w:pPr>
      <w:r>
        <w:rPr>
          <w:sz w:val="24"/>
          <w:szCs w:val="24"/>
        </w:rPr>
        <w:t xml:space="preserve">Topic 2: </w:t>
      </w:r>
    </w:p>
    <w:p w14:paraId="7B44BBE7" w14:textId="77777777" w:rsidR="00F11C63" w:rsidRDefault="00E901C5" w:rsidP="00F11C63">
      <w:pPr>
        <w:rPr>
          <w:b/>
          <w:sz w:val="24"/>
          <w:szCs w:val="24"/>
        </w:rPr>
      </w:pPr>
      <w:r>
        <w:rPr>
          <w:sz w:val="24"/>
          <w:szCs w:val="24"/>
        </w:rPr>
        <w:t xml:space="preserve"> </w:t>
      </w:r>
      <w:r w:rsidRPr="00E901C5">
        <w:rPr>
          <w:b/>
          <w:sz w:val="24"/>
          <w:szCs w:val="24"/>
        </w:rPr>
        <w:t>Discuss how substance abuse can be seen as a societal problem, and not just a personal one.</w:t>
      </w:r>
    </w:p>
    <w:p w14:paraId="16E998BD" w14:textId="77777777" w:rsidR="00E901C5" w:rsidRDefault="00E901C5" w:rsidP="00E901C5">
      <w:pPr>
        <w:ind w:left="720"/>
        <w:rPr>
          <w:sz w:val="24"/>
          <w:szCs w:val="24"/>
        </w:rPr>
      </w:pPr>
      <w:r>
        <w:rPr>
          <w:sz w:val="24"/>
          <w:szCs w:val="24"/>
        </w:rPr>
        <w:t>Include 3 facts that back up your rationale.  You must include the website, report, book, resource that you used to find the fact.</w:t>
      </w:r>
    </w:p>
    <w:p w14:paraId="1A953C0A" w14:textId="77777777" w:rsidR="00E901C5" w:rsidRDefault="00E901C5" w:rsidP="00E901C5">
      <w:pPr>
        <w:ind w:left="720"/>
        <w:rPr>
          <w:sz w:val="24"/>
          <w:szCs w:val="24"/>
        </w:rPr>
      </w:pPr>
    </w:p>
    <w:p w14:paraId="6A2D1A01" w14:textId="77777777" w:rsidR="00E901C5" w:rsidRDefault="00E901C5" w:rsidP="00E901C5">
      <w:pPr>
        <w:rPr>
          <w:sz w:val="24"/>
          <w:szCs w:val="24"/>
        </w:rPr>
      </w:pPr>
      <w:r>
        <w:rPr>
          <w:sz w:val="24"/>
          <w:szCs w:val="24"/>
        </w:rPr>
        <w:t>Topic 3:</w:t>
      </w:r>
    </w:p>
    <w:p w14:paraId="5F4B986A" w14:textId="77777777" w:rsidR="000D15BA" w:rsidRDefault="00E901C5" w:rsidP="000D15BA">
      <w:pPr>
        <w:rPr>
          <w:b/>
          <w:sz w:val="24"/>
          <w:szCs w:val="24"/>
        </w:rPr>
      </w:pPr>
      <w:r w:rsidRPr="000D15BA">
        <w:rPr>
          <w:b/>
          <w:sz w:val="24"/>
          <w:szCs w:val="24"/>
        </w:rPr>
        <w:t>Talk with your parent(s) /guardians about their philosophy about drugs and alcohol</w:t>
      </w:r>
      <w:r w:rsidR="000D15BA">
        <w:rPr>
          <w:b/>
          <w:sz w:val="24"/>
          <w:szCs w:val="24"/>
        </w:rPr>
        <w:t xml:space="preserve"> and youth</w:t>
      </w:r>
      <w:r w:rsidRPr="000D15BA">
        <w:rPr>
          <w:b/>
          <w:sz w:val="24"/>
          <w:szCs w:val="24"/>
        </w:rPr>
        <w:t xml:space="preserve">.  </w:t>
      </w:r>
    </w:p>
    <w:p w14:paraId="7223049B" w14:textId="77777777" w:rsidR="00E901C5" w:rsidRDefault="000D15BA" w:rsidP="000D15BA">
      <w:pPr>
        <w:ind w:left="720"/>
        <w:rPr>
          <w:sz w:val="24"/>
          <w:szCs w:val="24"/>
        </w:rPr>
      </w:pPr>
      <w:r>
        <w:rPr>
          <w:sz w:val="24"/>
          <w:szCs w:val="24"/>
        </w:rPr>
        <w:t>Summarize the points they have made and discuss their beliefs.</w:t>
      </w:r>
    </w:p>
    <w:p w14:paraId="44748FF1" w14:textId="77777777" w:rsidR="000D15BA" w:rsidRDefault="000D15BA" w:rsidP="000D15BA">
      <w:pPr>
        <w:ind w:left="720"/>
        <w:rPr>
          <w:sz w:val="24"/>
          <w:szCs w:val="24"/>
        </w:rPr>
      </w:pPr>
    </w:p>
    <w:p w14:paraId="46C2DE1A" w14:textId="77777777" w:rsidR="000D15BA" w:rsidRDefault="000D15BA" w:rsidP="000D15BA">
      <w:pPr>
        <w:rPr>
          <w:sz w:val="24"/>
          <w:szCs w:val="24"/>
        </w:rPr>
      </w:pPr>
      <w:r>
        <w:rPr>
          <w:sz w:val="24"/>
          <w:szCs w:val="24"/>
        </w:rPr>
        <w:t xml:space="preserve">Topic 4: </w:t>
      </w:r>
    </w:p>
    <w:p w14:paraId="3CCF6536" w14:textId="77777777" w:rsidR="000D15BA" w:rsidRDefault="000D15BA" w:rsidP="000D15BA">
      <w:pPr>
        <w:rPr>
          <w:b/>
          <w:sz w:val="24"/>
          <w:szCs w:val="24"/>
        </w:rPr>
      </w:pPr>
      <w:r w:rsidRPr="000D15BA">
        <w:rPr>
          <w:b/>
          <w:sz w:val="24"/>
          <w:szCs w:val="24"/>
        </w:rPr>
        <w:t>Create your own philosophy for dealing with drugs and alcohol.</w:t>
      </w:r>
    </w:p>
    <w:p w14:paraId="7B6A9351" w14:textId="77777777" w:rsidR="000D15BA" w:rsidRDefault="000D15BA" w:rsidP="000D15BA">
      <w:pPr>
        <w:ind w:left="720"/>
        <w:rPr>
          <w:sz w:val="24"/>
          <w:szCs w:val="24"/>
        </w:rPr>
      </w:pPr>
      <w:r>
        <w:rPr>
          <w:sz w:val="24"/>
          <w:szCs w:val="24"/>
        </w:rPr>
        <w:t>What is your own philosophy for how you will deal with navigating through a world of drugs and alcohol.</w:t>
      </w:r>
    </w:p>
    <w:p w14:paraId="42A28E4D" w14:textId="77777777" w:rsidR="000D15BA" w:rsidRPr="000D15BA" w:rsidRDefault="000D15BA" w:rsidP="000D15BA">
      <w:pPr>
        <w:ind w:left="720"/>
        <w:rPr>
          <w:sz w:val="24"/>
          <w:szCs w:val="24"/>
        </w:rPr>
      </w:pPr>
      <w:r>
        <w:rPr>
          <w:sz w:val="24"/>
          <w:szCs w:val="24"/>
        </w:rPr>
        <w:t>Explain what you believe and what factors played into your decision making process.</w:t>
      </w:r>
    </w:p>
    <w:p w14:paraId="7139EDD2" w14:textId="77777777" w:rsidR="000D15BA" w:rsidRPr="00E901C5" w:rsidRDefault="000D15BA" w:rsidP="000D15BA">
      <w:pPr>
        <w:rPr>
          <w:sz w:val="24"/>
          <w:szCs w:val="24"/>
        </w:rPr>
      </w:pPr>
    </w:p>
    <w:p w14:paraId="566586ED" w14:textId="77777777" w:rsidR="00F11C63" w:rsidRDefault="00F11C63" w:rsidP="00F11C63">
      <w:pPr>
        <w:ind w:left="720"/>
        <w:rPr>
          <w:sz w:val="24"/>
          <w:szCs w:val="24"/>
        </w:rPr>
      </w:pPr>
    </w:p>
    <w:p w14:paraId="0FF612D5" w14:textId="77777777" w:rsidR="00F11C63" w:rsidRPr="00D07DA8" w:rsidRDefault="00F11C63" w:rsidP="00F11C63">
      <w:pPr>
        <w:ind w:left="720"/>
        <w:rPr>
          <w:sz w:val="24"/>
          <w:szCs w:val="24"/>
        </w:rPr>
      </w:pPr>
    </w:p>
    <w:sectPr w:rsidR="00F11C63" w:rsidRPr="00D0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A8"/>
    <w:rsid w:val="000D15BA"/>
    <w:rsid w:val="00734B95"/>
    <w:rsid w:val="009F3F06"/>
    <w:rsid w:val="00D07DA8"/>
    <w:rsid w:val="00E901C5"/>
    <w:rsid w:val="00F05932"/>
    <w:rsid w:val="00F11C63"/>
    <w:rsid w:val="00F74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2A41"/>
  <w15:docId w15:val="{49021091-230E-1F44-B636-24BD30D8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DA8"/>
    <w:rPr>
      <w:color w:val="0000FF" w:themeColor="hyperlink"/>
      <w:u w:val="single"/>
    </w:rPr>
  </w:style>
  <w:style w:type="character" w:styleId="FollowedHyperlink">
    <w:name w:val="FollowedHyperlink"/>
    <w:basedOn w:val="DefaultParagraphFont"/>
    <w:uiPriority w:val="99"/>
    <w:semiHidden/>
    <w:unhideWhenUsed/>
    <w:rsid w:val="009F3F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nada.ca/en/health-canada/services/substance-use/talking-about-drug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cmp-grc.gc.ca/cycp-cpcj/id-cfa/index-eng.htm" TargetMode="External"/><Relationship Id="rId5" Type="http://schemas.openxmlformats.org/officeDocument/2006/relationships/hyperlink" Target="http://www.ccsa.ca/Resource%20Library/CCSA-Youth-and-Alcohol-Summary-2014-en.pdf" TargetMode="External"/><Relationship Id="rId4" Type="http://schemas.openxmlformats.org/officeDocument/2006/relationships/hyperlink" Target="https://www.healthlinkbc.ca/health-topic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School District #28 (Quesnel)</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 Anderson</dc:creator>
  <cp:lastModifiedBy>Barbara Boonstra</cp:lastModifiedBy>
  <cp:revision>2</cp:revision>
  <dcterms:created xsi:type="dcterms:W3CDTF">2021-12-13T18:45:00Z</dcterms:created>
  <dcterms:modified xsi:type="dcterms:W3CDTF">2021-12-13T18:45:00Z</dcterms:modified>
</cp:coreProperties>
</file>