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FF" w:rsidRDefault="00F901FF">
      <w:pPr>
        <w:rPr>
          <w:rFonts w:ascii="Arial" w:hAnsi="Arial" w:cs="Arial"/>
          <w:sz w:val="20"/>
          <w:szCs w:val="20"/>
        </w:rPr>
      </w:pPr>
      <w:r>
        <w:rPr>
          <w:rFonts w:ascii="Arial" w:hAnsi="Arial" w:cs="Arial"/>
          <w:color w:val="000000"/>
        </w:rPr>
        <w:t>Sample Film Critique</w:t>
      </w:r>
      <w:r>
        <w:t xml:space="preserve"> </w:t>
      </w:r>
      <w:r>
        <w:br/>
      </w:r>
      <w:r>
        <w:rPr>
          <w:rFonts w:ascii="Arial" w:hAnsi="Arial" w:cs="Arial"/>
          <w:i/>
          <w:iCs/>
          <w:sz w:val="20"/>
          <w:szCs w:val="20"/>
        </w:rPr>
        <w:t>Forrest Gump</w:t>
      </w:r>
      <w:r>
        <w:rPr>
          <w:rFonts w:ascii="Arial" w:hAnsi="Arial" w:cs="Arial"/>
          <w:sz w:val="20"/>
          <w:szCs w:val="20"/>
        </w:rPr>
        <w:t xml:space="preserve"> </w:t>
      </w:r>
    </w:p>
    <w:p w:rsidR="00F901FF" w:rsidRDefault="00F901FF" w:rsidP="007B2A18">
      <w:pPr>
        <w:pStyle w:val="NormalWeb"/>
        <w:spacing w:line="480" w:lineRule="auto"/>
        <w:rPr>
          <w:rFonts w:ascii="Arial" w:hAnsi="Arial" w:cs="Arial"/>
          <w:sz w:val="20"/>
          <w:szCs w:val="20"/>
        </w:rPr>
      </w:pPr>
      <w:r>
        <w:rPr>
          <w:rFonts w:ascii="Arial" w:hAnsi="Arial" w:cs="Arial"/>
          <w:sz w:val="20"/>
          <w:szCs w:val="20"/>
        </w:rPr>
        <w:t xml:space="preserve">“Life is like a box of chocolates. You never know what you're </w:t>
      </w:r>
      <w:proofErr w:type="spellStart"/>
      <w:r>
        <w:rPr>
          <w:rFonts w:ascii="Arial" w:hAnsi="Arial" w:cs="Arial"/>
          <w:sz w:val="20"/>
          <w:szCs w:val="20"/>
        </w:rPr>
        <w:t>gonna</w:t>
      </w:r>
      <w:proofErr w:type="spellEnd"/>
      <w:r>
        <w:rPr>
          <w:rFonts w:ascii="Arial" w:hAnsi="Arial" w:cs="Arial"/>
          <w:sz w:val="20"/>
          <w:szCs w:val="20"/>
        </w:rPr>
        <w:t xml:space="preserve"> get." However, when you watch </w:t>
      </w:r>
      <w:r>
        <w:rPr>
          <w:rFonts w:ascii="Arial" w:hAnsi="Arial" w:cs="Arial"/>
          <w:i/>
          <w:iCs/>
          <w:sz w:val="20"/>
          <w:szCs w:val="20"/>
        </w:rPr>
        <w:t>Forrest Gump</w:t>
      </w:r>
      <w:r>
        <w:rPr>
          <w:rFonts w:ascii="Arial" w:hAnsi="Arial" w:cs="Arial"/>
          <w:sz w:val="20"/>
          <w:szCs w:val="20"/>
        </w:rPr>
        <w:t xml:space="preserve"> starring Tom Hanks as Forrest and Robin Wright as Jenny, you know you are going to get a lot of laughs and even a few tears. The screenplay for the 1994 movie was written by Eric Roth, based on the novel by Winston Groom. The story follows Forrest through 30 years of trials and tribulations, placing Forrest within historical moments of history, and in pursuit of his one dream--his “most special friend,” Jenny. According to the </w:t>
      </w:r>
      <w:r>
        <w:rPr>
          <w:rFonts w:ascii="Arial" w:hAnsi="Arial" w:cs="Arial"/>
          <w:i/>
          <w:iCs/>
          <w:sz w:val="20"/>
          <w:szCs w:val="20"/>
        </w:rPr>
        <w:t>Washington Post,</w:t>
      </w:r>
      <w:r>
        <w:rPr>
          <w:rFonts w:ascii="Arial" w:hAnsi="Arial" w:cs="Arial"/>
          <w:sz w:val="20"/>
          <w:szCs w:val="20"/>
        </w:rPr>
        <w:t xml:space="preserve"> Forrest Gump won Oscar awards for Best Picture, Best Actor (Hanks), Best Director (Robert </w:t>
      </w:r>
      <w:proofErr w:type="spellStart"/>
      <w:r>
        <w:rPr>
          <w:rFonts w:ascii="Arial" w:hAnsi="Arial" w:cs="Arial"/>
          <w:sz w:val="20"/>
          <w:szCs w:val="20"/>
        </w:rPr>
        <w:t>Zemeckis</w:t>
      </w:r>
      <w:proofErr w:type="spellEnd"/>
      <w:r>
        <w:rPr>
          <w:rFonts w:ascii="Arial" w:hAnsi="Arial" w:cs="Arial"/>
          <w:sz w:val="20"/>
          <w:szCs w:val="20"/>
        </w:rPr>
        <w:t>), Film Editing, Visual Effects and Adapted Screenplay. The movie was well deserving of these awards</w:t>
      </w:r>
      <w:r w:rsidR="00F22A58">
        <w:rPr>
          <w:rFonts w:ascii="Arial" w:hAnsi="Arial" w:cs="Arial"/>
          <w:sz w:val="20"/>
          <w:szCs w:val="20"/>
        </w:rPr>
        <w:t xml:space="preserve"> since the </w:t>
      </w:r>
      <w:r>
        <w:rPr>
          <w:rFonts w:ascii="Arial" w:hAnsi="Arial" w:cs="Arial"/>
          <w:sz w:val="20"/>
          <w:szCs w:val="20"/>
        </w:rPr>
        <w:t xml:space="preserve">acting and the visual effects were extraordinary. </w:t>
      </w:r>
    </w:p>
    <w:p w:rsidR="00F901FF" w:rsidRDefault="00F901FF" w:rsidP="007B2A18">
      <w:pPr>
        <w:pStyle w:val="NormalWeb"/>
        <w:spacing w:line="480" w:lineRule="auto"/>
        <w:rPr>
          <w:rFonts w:ascii="Arial" w:hAnsi="Arial" w:cs="Arial"/>
          <w:sz w:val="20"/>
          <w:szCs w:val="20"/>
        </w:rPr>
      </w:pPr>
      <w:r>
        <w:rPr>
          <w:rFonts w:ascii="Arial" w:hAnsi="Arial" w:cs="Arial"/>
          <w:sz w:val="20"/>
          <w:szCs w:val="20"/>
        </w:rPr>
        <w:t>The films' actors</w:t>
      </w:r>
      <w:r w:rsidR="001C2931">
        <w:rPr>
          <w:rFonts w:ascii="Arial" w:hAnsi="Arial" w:cs="Arial"/>
          <w:sz w:val="20"/>
          <w:szCs w:val="20"/>
        </w:rPr>
        <w:t>’</w:t>
      </w:r>
      <w:r>
        <w:rPr>
          <w:rFonts w:ascii="Arial" w:hAnsi="Arial" w:cs="Arial"/>
          <w:sz w:val="20"/>
          <w:szCs w:val="20"/>
        </w:rPr>
        <w:t xml:space="preserve"> success in portraying their characters is a major factor in the film's awards. Tom Hanks and Robin Wright worked well together, just like “peas and carrots." The on-screen chemistry between the two was phenomenal. I felt a real connection between the two, finding myself mad at Jenny when she blew Forrest off and in tears when he told her that he was heading to </w:t>
      </w:r>
      <w:smartTag w:uri="urn:schemas-microsoft-com:office:smarttags" w:element="country-region">
        <w:smartTag w:uri="urn:schemas-microsoft-com:office:smarttags" w:element="place">
          <w:r>
            <w:rPr>
              <w:rFonts w:ascii="Arial" w:hAnsi="Arial" w:cs="Arial"/>
              <w:sz w:val="20"/>
              <w:szCs w:val="20"/>
            </w:rPr>
            <w:t>Vietnam</w:t>
          </w:r>
        </w:smartTag>
      </w:smartTag>
      <w:r>
        <w:rPr>
          <w:rFonts w:ascii="Arial" w:hAnsi="Arial" w:cs="Arial"/>
          <w:sz w:val="20"/>
          <w:szCs w:val="20"/>
        </w:rPr>
        <w:t xml:space="preserve">. </w:t>
      </w:r>
      <w:proofErr w:type="spellStart"/>
      <w:r>
        <w:rPr>
          <w:rFonts w:ascii="Arial" w:hAnsi="Arial" w:cs="Arial"/>
          <w:i/>
          <w:iCs/>
          <w:sz w:val="20"/>
          <w:szCs w:val="20"/>
        </w:rPr>
        <w:t>Mokui’s</w:t>
      </w:r>
      <w:proofErr w:type="spellEnd"/>
      <w:r>
        <w:rPr>
          <w:rFonts w:ascii="Arial" w:hAnsi="Arial" w:cs="Arial"/>
          <w:i/>
          <w:iCs/>
          <w:sz w:val="20"/>
          <w:szCs w:val="20"/>
        </w:rPr>
        <w:t xml:space="preserve"> Movie Review</w:t>
      </w:r>
      <w:r>
        <w:rPr>
          <w:rFonts w:ascii="Arial" w:hAnsi="Arial" w:cs="Arial"/>
          <w:sz w:val="20"/>
          <w:szCs w:val="20"/>
        </w:rPr>
        <w:t xml:space="preserve"> states “Tom Hanks IS Forrest Gump…He breathes life into the guy and you will feel what Forrest feels" (1994, par 1).  James </w:t>
      </w:r>
      <w:proofErr w:type="spellStart"/>
      <w:r>
        <w:rPr>
          <w:rFonts w:ascii="Arial" w:hAnsi="Arial" w:cs="Arial"/>
          <w:sz w:val="20"/>
          <w:szCs w:val="20"/>
        </w:rPr>
        <w:t>Berardinelli</w:t>
      </w:r>
      <w:proofErr w:type="spellEnd"/>
      <w:r>
        <w:rPr>
          <w:rFonts w:ascii="Arial" w:hAnsi="Arial" w:cs="Arial"/>
          <w:sz w:val="20"/>
          <w:szCs w:val="20"/>
        </w:rPr>
        <w:t xml:space="preserve"> states, “Robin Wright gives the best performance of her career, surpassing what she accomplished in The Playboys” (1994, par2).  Another performance that stands out is that of Gary Sinise. Sinise plays the part of Lieutenant Dan Taylor, whose life is saved by Forrest during the Vietnam War. James </w:t>
      </w:r>
      <w:proofErr w:type="spellStart"/>
      <w:r>
        <w:rPr>
          <w:rFonts w:ascii="Arial" w:hAnsi="Arial" w:cs="Arial"/>
          <w:sz w:val="20"/>
          <w:szCs w:val="20"/>
        </w:rPr>
        <w:t>Berardinelli</w:t>
      </w:r>
      <w:proofErr w:type="spellEnd"/>
      <w:r>
        <w:rPr>
          <w:rFonts w:ascii="Arial" w:hAnsi="Arial" w:cs="Arial"/>
          <w:sz w:val="20"/>
          <w:szCs w:val="20"/>
        </w:rPr>
        <w:t xml:space="preserve"> writes, “In this movie, his Lieutenant Dan Taylor is riveting" (1994, par 3).  I thought that Sinise was quite convincing with his emotions throughout the movie, as if he was really a disabled vet who had lost both legs in the war. </w:t>
      </w:r>
    </w:p>
    <w:p w:rsidR="00F901FF" w:rsidRDefault="00F901FF" w:rsidP="007B2A18">
      <w:pPr>
        <w:pStyle w:val="NormalWeb"/>
        <w:spacing w:line="480" w:lineRule="auto"/>
        <w:rPr>
          <w:rFonts w:ascii="Arial" w:hAnsi="Arial" w:cs="Arial"/>
          <w:sz w:val="20"/>
          <w:szCs w:val="20"/>
        </w:rPr>
      </w:pPr>
      <w:r>
        <w:rPr>
          <w:rFonts w:ascii="Arial" w:hAnsi="Arial" w:cs="Arial"/>
          <w:sz w:val="20"/>
          <w:szCs w:val="20"/>
        </w:rPr>
        <w:t xml:space="preserve">Just as good as the actors were those working behind the scenes with the special effects. Throughout </w:t>
      </w:r>
      <w:r>
        <w:rPr>
          <w:rFonts w:ascii="Arial" w:hAnsi="Arial" w:cs="Arial"/>
          <w:i/>
          <w:iCs/>
          <w:sz w:val="20"/>
          <w:szCs w:val="20"/>
        </w:rPr>
        <w:t>Forrest Gump</w:t>
      </w:r>
      <w:r>
        <w:rPr>
          <w:rFonts w:ascii="Arial" w:hAnsi="Arial" w:cs="Arial"/>
          <w:sz w:val="20"/>
          <w:szCs w:val="20"/>
        </w:rPr>
        <w:t xml:space="preserve"> the special effects were incredible. During Lieutenant Taylor’s scenes, I was convinced that he really didn't have legs. I was studying the scenes, looking for any signs of legs, trying to figure out how it was done. It turns out that each and every frame was painted over </w:t>
      </w:r>
      <w:r>
        <w:rPr>
          <w:rFonts w:ascii="Arial" w:hAnsi="Arial" w:cs="Arial"/>
          <w:sz w:val="20"/>
          <w:szCs w:val="20"/>
        </w:rPr>
        <w:lastRenderedPageBreak/>
        <w:t xml:space="preserve">to give it the true to life values that it holds. Also bringing the movie more credibility was the ability to place Forrest in history making events. These events ranged from Forrest teaching Elvis how to swing his hips to meeting Presidents for various accomplishments. These television clips of Forrest were done with such finesse that they look real. Critic Brian Webster (2003) states, “This is handled virtually flawlessly; if you didn't know better, you'd believe that a fellow named Gump really did tell President Lyndon Johnson that he had been shot in the rump while acting heroically in Vietnam" (par 2).   </w:t>
      </w:r>
      <w:r>
        <w:rPr>
          <w:rFonts w:ascii="Arial" w:hAnsi="Arial" w:cs="Arial"/>
          <w:i/>
          <w:iCs/>
          <w:sz w:val="20"/>
          <w:szCs w:val="20"/>
        </w:rPr>
        <w:t>Rolling Stone</w:t>
      </w:r>
      <w:r>
        <w:rPr>
          <w:rFonts w:ascii="Arial" w:hAnsi="Arial" w:cs="Arial"/>
          <w:sz w:val="20"/>
          <w:szCs w:val="20"/>
        </w:rPr>
        <w:t xml:space="preserve"> (2003) </w:t>
      </w:r>
      <w:r w:rsidR="00F22A58">
        <w:rPr>
          <w:rFonts w:ascii="Arial" w:hAnsi="Arial" w:cs="Arial"/>
          <w:sz w:val="20"/>
          <w:szCs w:val="20"/>
        </w:rPr>
        <w:t>states</w:t>
      </w:r>
      <w:proofErr w:type="gramStart"/>
      <w:r w:rsidR="00F22A58">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The effects dazzle, though never at the expense of the story” (Travers, par 2). </w:t>
      </w:r>
    </w:p>
    <w:p w:rsidR="00F901FF" w:rsidRDefault="00F901FF" w:rsidP="007B2A18">
      <w:pPr>
        <w:pStyle w:val="NormalWeb"/>
        <w:spacing w:line="480" w:lineRule="auto"/>
        <w:rPr>
          <w:rFonts w:ascii="Arial" w:hAnsi="Arial" w:cs="Arial"/>
          <w:sz w:val="20"/>
          <w:szCs w:val="20"/>
        </w:rPr>
      </w:pPr>
      <w:r>
        <w:rPr>
          <w:rFonts w:ascii="Arial" w:hAnsi="Arial" w:cs="Arial"/>
          <w:sz w:val="20"/>
          <w:szCs w:val="20"/>
        </w:rPr>
        <w:t xml:space="preserve">This story, complete with the Oscar winning performances in both acting and special effects is perfect for those in need of a dose of goodness. My family enjoys watching </w:t>
      </w:r>
      <w:r>
        <w:rPr>
          <w:rFonts w:ascii="Arial" w:hAnsi="Arial" w:cs="Arial"/>
          <w:i/>
          <w:iCs/>
          <w:sz w:val="20"/>
          <w:szCs w:val="20"/>
        </w:rPr>
        <w:t>Forrest Gump</w:t>
      </w:r>
      <w:r>
        <w:rPr>
          <w:rFonts w:ascii="Arial" w:hAnsi="Arial" w:cs="Arial"/>
          <w:sz w:val="20"/>
          <w:szCs w:val="20"/>
        </w:rPr>
        <w:t xml:space="preserve"> together for rejuvenation, to view someone with true values of honesty, friendship and family. Forrest, with his heart of gold and his low IQ, never gives up. He always looks for the best in every scenario. The movie opens with a feather floating down over the city, landing at Forrest’s feet. Near the end of the story, Forrest questions, “Do we each have a destiny – or do we just float around accidental, like on a breeze?” As you are contemplating this question, the feather reappears and floats through the countryside right up into the ending credits. </w:t>
      </w:r>
    </w:p>
    <w:p w:rsidR="00E82875" w:rsidRDefault="00F901FF" w:rsidP="00E82875">
      <w:pPr>
        <w:rPr>
          <w:rFonts w:ascii="Arial" w:hAnsi="Arial" w:cs="Arial"/>
          <w:color w:val="666666"/>
        </w:rPr>
      </w:pPr>
      <w:r>
        <w:rPr>
          <w:rFonts w:ascii="Arial" w:hAnsi="Arial" w:cs="Arial"/>
          <w:sz w:val="20"/>
          <w:szCs w:val="20"/>
        </w:rPr>
        <w:t> </w:t>
      </w:r>
      <w:r w:rsidR="00E82875">
        <w:rPr>
          <w:rFonts w:ascii="Arial" w:hAnsi="Arial" w:cs="Arial"/>
          <w:sz w:val="20"/>
          <w:szCs w:val="20"/>
        </w:rPr>
        <w:t xml:space="preserve">Source:  </w:t>
      </w:r>
      <w:r w:rsidR="00E82875">
        <w:rPr>
          <w:rStyle w:val="HTMLCite"/>
          <w:rFonts w:ascii="Arial" w:hAnsi="Arial" w:cs="Arial"/>
          <w:color w:val="666666"/>
        </w:rPr>
        <w:t>https://apps.spokane.edu/</w:t>
      </w:r>
      <w:bookmarkStart w:id="0" w:name="_GoBack"/>
      <w:bookmarkEnd w:id="0"/>
      <w:r w:rsidR="00E82875">
        <w:rPr>
          <w:rFonts w:ascii="Arial" w:hAnsi="Arial" w:cs="Arial"/>
          <w:color w:val="666666"/>
        </w:rPr>
        <w:t xml:space="preserve"> </w:t>
      </w:r>
    </w:p>
    <w:p w:rsidR="00F901FF" w:rsidRDefault="00F901FF" w:rsidP="007B2A18">
      <w:pPr>
        <w:pStyle w:val="NormalWeb"/>
        <w:spacing w:line="480" w:lineRule="auto"/>
        <w:rPr>
          <w:rFonts w:ascii="Arial" w:hAnsi="Arial" w:cs="Arial"/>
          <w:sz w:val="20"/>
          <w:szCs w:val="20"/>
        </w:rPr>
      </w:pPr>
    </w:p>
    <w:p w:rsidR="00F901FF" w:rsidRDefault="00F901FF" w:rsidP="007B2A18">
      <w:pPr>
        <w:pStyle w:val="NormalWeb"/>
        <w:spacing w:line="480" w:lineRule="auto"/>
        <w:rPr>
          <w:rFonts w:ascii="Arial" w:hAnsi="Arial" w:cs="Arial"/>
          <w:sz w:val="20"/>
          <w:szCs w:val="20"/>
        </w:rPr>
      </w:pPr>
      <w:r>
        <w:rPr>
          <w:rFonts w:ascii="Arial" w:hAnsi="Arial" w:cs="Arial"/>
          <w:sz w:val="20"/>
          <w:szCs w:val="20"/>
        </w:rPr>
        <w:t> </w:t>
      </w:r>
    </w:p>
    <w:p w:rsidR="00F901FF" w:rsidRDefault="00F901FF" w:rsidP="007B2A18">
      <w:pPr>
        <w:pStyle w:val="NormalWeb"/>
        <w:spacing w:line="480" w:lineRule="auto"/>
        <w:rPr>
          <w:rFonts w:ascii="Arial" w:hAnsi="Arial" w:cs="Arial"/>
          <w:sz w:val="20"/>
          <w:szCs w:val="20"/>
        </w:rPr>
      </w:pPr>
      <w:r>
        <w:rPr>
          <w:rFonts w:ascii="Arial" w:hAnsi="Arial" w:cs="Arial"/>
          <w:sz w:val="20"/>
          <w:szCs w:val="20"/>
        </w:rPr>
        <w:t> </w:t>
      </w:r>
    </w:p>
    <w:p w:rsidR="00F901FF" w:rsidRDefault="00F901FF" w:rsidP="007B2A18">
      <w:pPr>
        <w:pStyle w:val="NormalWeb"/>
        <w:spacing w:line="480" w:lineRule="auto"/>
        <w:rPr>
          <w:rFonts w:ascii="Arial" w:hAnsi="Arial" w:cs="Arial"/>
          <w:sz w:val="20"/>
          <w:szCs w:val="20"/>
        </w:rPr>
      </w:pPr>
      <w:r>
        <w:rPr>
          <w:rFonts w:ascii="Arial" w:hAnsi="Arial" w:cs="Arial"/>
          <w:sz w:val="20"/>
          <w:szCs w:val="20"/>
        </w:rPr>
        <w:br/>
      </w:r>
      <w:r>
        <w:rPr>
          <w:rFonts w:ascii="Arial" w:hAnsi="Arial" w:cs="Arial"/>
          <w:sz w:val="20"/>
          <w:szCs w:val="20"/>
        </w:rPr>
        <w:br/>
        <w:t xml:space="preserve">                                                      </w:t>
      </w:r>
      <w:r w:rsidR="007B2A18">
        <w:rPr>
          <w:rFonts w:ascii="Arial" w:hAnsi="Arial" w:cs="Arial"/>
          <w:sz w:val="20"/>
          <w:szCs w:val="20"/>
        </w:rPr>
        <w:t xml:space="preserve">    Works Cited</w:t>
      </w:r>
      <w:r>
        <w:rPr>
          <w:rFonts w:ascii="Arial" w:hAnsi="Arial" w:cs="Arial"/>
          <w:sz w:val="20"/>
          <w:szCs w:val="20"/>
        </w:rPr>
        <w:t xml:space="preserve"> </w:t>
      </w:r>
    </w:p>
    <w:p w:rsidR="00AF0828" w:rsidRDefault="00F901FF">
      <w:pPr>
        <w:pStyle w:val="NormalWeb"/>
        <w:ind w:left="720" w:hanging="720"/>
        <w:rPr>
          <w:rFonts w:ascii="Arial" w:hAnsi="Arial" w:cs="Arial"/>
          <w:sz w:val="20"/>
          <w:szCs w:val="20"/>
        </w:rPr>
      </w:pPr>
      <w:proofErr w:type="spellStart"/>
      <w:r>
        <w:rPr>
          <w:rFonts w:ascii="Arial" w:hAnsi="Arial" w:cs="Arial"/>
          <w:sz w:val="20"/>
          <w:szCs w:val="20"/>
        </w:rPr>
        <w:t>Berardinelli</w:t>
      </w:r>
      <w:proofErr w:type="spellEnd"/>
      <w:r>
        <w:rPr>
          <w:rFonts w:ascii="Arial" w:hAnsi="Arial" w:cs="Arial"/>
          <w:sz w:val="20"/>
          <w:szCs w:val="20"/>
        </w:rPr>
        <w:t xml:space="preserve">, James. “Review: Forrest Gump” (1994) Retrieved </w:t>
      </w:r>
      <w:smartTag w:uri="urn:schemas-microsoft-com:office:smarttags" w:element="date">
        <w:smartTagPr>
          <w:attr w:name="Year" w:val="2003"/>
          <w:attr w:name="Day" w:val="7"/>
          <w:attr w:name="Month" w:val="3"/>
        </w:smartTagPr>
        <w:r>
          <w:rPr>
            <w:rFonts w:ascii="Arial" w:hAnsi="Arial" w:cs="Arial"/>
            <w:sz w:val="20"/>
            <w:szCs w:val="20"/>
          </w:rPr>
          <w:t>3/7/03</w:t>
        </w:r>
      </w:smartTag>
      <w:r>
        <w:rPr>
          <w:rFonts w:ascii="Arial" w:hAnsi="Arial" w:cs="Arial"/>
          <w:sz w:val="20"/>
          <w:szCs w:val="20"/>
        </w:rPr>
        <w:t xml:space="preserve"> from </w:t>
      </w:r>
      <w:hyperlink r:id="rId5" w:history="1">
        <w:r w:rsidR="00AF0828" w:rsidRPr="006C0A2A">
          <w:rPr>
            <w:rStyle w:val="Hyperlink"/>
            <w:rFonts w:ascii="Arial" w:hAnsi="Arial" w:cs="Arial"/>
            <w:sz w:val="20"/>
            <w:szCs w:val="20"/>
          </w:rPr>
          <w:t>http://www.movie-</w:t>
        </w:r>
      </w:hyperlink>
    </w:p>
    <w:p w:rsidR="00F901FF" w:rsidRDefault="00F901FF" w:rsidP="00AF0828">
      <w:pPr>
        <w:pStyle w:val="NormalWeb"/>
        <w:ind w:left="720"/>
        <w:rPr>
          <w:rFonts w:ascii="Arial" w:hAnsi="Arial" w:cs="Arial"/>
          <w:sz w:val="20"/>
          <w:szCs w:val="20"/>
        </w:rPr>
      </w:pPr>
      <w:r>
        <w:rPr>
          <w:rFonts w:ascii="Arial" w:hAnsi="Arial" w:cs="Arial"/>
          <w:sz w:val="20"/>
          <w:szCs w:val="20"/>
        </w:rPr>
        <w:t xml:space="preserve">reviews.colossus.net/movies/f/forrest.html </w:t>
      </w:r>
    </w:p>
    <w:p w:rsidR="00AF0828" w:rsidRDefault="00F901FF" w:rsidP="00AF0828">
      <w:pPr>
        <w:pStyle w:val="NormalWeb"/>
        <w:ind w:left="720" w:hanging="720"/>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Mokui’s</w:t>
      </w:r>
      <w:proofErr w:type="spellEnd"/>
      <w:r>
        <w:rPr>
          <w:rFonts w:ascii="Arial" w:hAnsi="Arial" w:cs="Arial"/>
          <w:sz w:val="20"/>
          <w:szCs w:val="20"/>
        </w:rPr>
        <w:t xml:space="preserve"> Movie Review” (1994) Retrieved </w:t>
      </w:r>
      <w:smartTag w:uri="urn:schemas-microsoft-com:office:smarttags" w:element="date">
        <w:smartTagPr>
          <w:attr w:name="Month" w:val="3"/>
          <w:attr w:name="Day" w:val="7"/>
          <w:attr w:name="Year" w:val="2003"/>
        </w:smartTagPr>
        <w:r>
          <w:rPr>
            <w:rFonts w:ascii="Arial" w:hAnsi="Arial" w:cs="Arial"/>
            <w:sz w:val="20"/>
            <w:szCs w:val="20"/>
          </w:rPr>
          <w:t>3/7/03</w:t>
        </w:r>
      </w:smartTag>
      <w:r>
        <w:rPr>
          <w:rFonts w:ascii="Arial" w:hAnsi="Arial" w:cs="Arial"/>
          <w:sz w:val="20"/>
          <w:szCs w:val="20"/>
        </w:rPr>
        <w:t xml:space="preserve"> from</w:t>
      </w:r>
    </w:p>
    <w:p w:rsidR="00F901FF" w:rsidRDefault="00F901FF" w:rsidP="00AF0828">
      <w:pPr>
        <w:pStyle w:val="NormalWeb"/>
        <w:ind w:left="720" w:hanging="720"/>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http://www.fortunecity.com/lavender/fullmonty/387/forrest_gump.htm </w:t>
      </w:r>
    </w:p>
    <w:p w:rsidR="00AF0828" w:rsidRDefault="00F901FF">
      <w:pPr>
        <w:pStyle w:val="NormalWeb"/>
        <w:ind w:left="720" w:hanging="720"/>
        <w:rPr>
          <w:rFonts w:ascii="Arial" w:hAnsi="Arial" w:cs="Arial"/>
          <w:sz w:val="20"/>
          <w:szCs w:val="20"/>
        </w:rPr>
      </w:pPr>
      <w:r>
        <w:rPr>
          <w:rFonts w:ascii="Arial" w:hAnsi="Arial" w:cs="Arial"/>
          <w:sz w:val="20"/>
          <w:szCs w:val="20"/>
        </w:rPr>
        <w:t xml:space="preserve">Travers, Peter. “Rolling Stone Review” Retrieved </w:t>
      </w:r>
      <w:smartTag w:uri="urn:schemas-microsoft-com:office:smarttags" w:element="date">
        <w:smartTagPr>
          <w:attr w:name="Month" w:val="3"/>
          <w:attr w:name="Day" w:val="7"/>
          <w:attr w:name="Year" w:val="2003"/>
        </w:smartTagPr>
        <w:r>
          <w:rPr>
            <w:rFonts w:ascii="Arial" w:hAnsi="Arial" w:cs="Arial"/>
            <w:sz w:val="20"/>
            <w:szCs w:val="20"/>
          </w:rPr>
          <w:t>3/7/03</w:t>
        </w:r>
      </w:smartTag>
      <w:r>
        <w:rPr>
          <w:rFonts w:ascii="Arial" w:hAnsi="Arial" w:cs="Arial"/>
          <w:sz w:val="20"/>
          <w:szCs w:val="20"/>
        </w:rPr>
        <w:t xml:space="preserve"> from </w:t>
      </w:r>
    </w:p>
    <w:p w:rsidR="00F901FF" w:rsidRDefault="00F901FF">
      <w:pPr>
        <w:pStyle w:val="NormalWeb"/>
        <w:ind w:left="720" w:hanging="720"/>
        <w:rPr>
          <w:rFonts w:ascii="Arial" w:hAnsi="Arial" w:cs="Arial"/>
          <w:sz w:val="20"/>
          <w:szCs w:val="20"/>
        </w:rPr>
      </w:pPr>
      <w:r>
        <w:rPr>
          <w:rFonts w:ascii="Arial" w:hAnsi="Arial" w:cs="Arial"/>
          <w:sz w:val="20"/>
          <w:szCs w:val="20"/>
        </w:rPr>
        <w:br/>
        <w:t xml:space="preserve">http://www.rollingstone.com/reviews/movie/review.asp?mid=73026&amp;afl=imdb </w:t>
      </w:r>
    </w:p>
    <w:p w:rsidR="00AF0828" w:rsidRDefault="00F901FF">
      <w:pPr>
        <w:pStyle w:val="NormalWeb"/>
        <w:ind w:left="720" w:hanging="720"/>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Washington</w:t>
          </w:r>
        </w:smartTag>
      </w:smartTag>
      <w:r>
        <w:rPr>
          <w:rFonts w:ascii="Arial" w:hAnsi="Arial" w:cs="Arial"/>
          <w:sz w:val="20"/>
          <w:szCs w:val="20"/>
        </w:rPr>
        <w:t xml:space="preserve"> Post. “Forrest Gump” Retrieved </w:t>
      </w:r>
      <w:smartTag w:uri="urn:schemas-microsoft-com:office:smarttags" w:element="date">
        <w:smartTagPr>
          <w:attr w:name="Month" w:val="3"/>
          <w:attr w:name="Day" w:val="7"/>
          <w:attr w:name="Year" w:val="2003"/>
        </w:smartTagPr>
        <w:r>
          <w:rPr>
            <w:rFonts w:ascii="Arial" w:hAnsi="Arial" w:cs="Arial"/>
            <w:sz w:val="20"/>
            <w:szCs w:val="20"/>
          </w:rPr>
          <w:t>3/7/03</w:t>
        </w:r>
      </w:smartTag>
      <w:r>
        <w:rPr>
          <w:rFonts w:ascii="Arial" w:hAnsi="Arial" w:cs="Arial"/>
          <w:sz w:val="20"/>
          <w:szCs w:val="20"/>
        </w:rPr>
        <w:t xml:space="preserve"> from </w:t>
      </w:r>
    </w:p>
    <w:p w:rsidR="00F901FF" w:rsidRDefault="00F901FF">
      <w:pPr>
        <w:pStyle w:val="NormalWeb"/>
        <w:ind w:left="720" w:hanging="720"/>
        <w:rPr>
          <w:rFonts w:ascii="Arial" w:hAnsi="Arial" w:cs="Arial"/>
          <w:sz w:val="20"/>
          <w:szCs w:val="20"/>
        </w:rPr>
      </w:pPr>
      <w:r>
        <w:rPr>
          <w:rFonts w:ascii="Arial" w:hAnsi="Arial" w:cs="Arial"/>
          <w:sz w:val="20"/>
          <w:szCs w:val="20"/>
        </w:rPr>
        <w:br/>
        <w:t xml:space="preserve">http://www.washingtonpost.com/wp-srv/style/longterm/movies/videos/forrestgump.htm </w:t>
      </w:r>
    </w:p>
    <w:p w:rsidR="00AF0828" w:rsidRDefault="00F901FF">
      <w:pPr>
        <w:ind w:left="720" w:hanging="720"/>
        <w:rPr>
          <w:rFonts w:ascii="Arial" w:hAnsi="Arial" w:cs="Arial"/>
          <w:sz w:val="20"/>
          <w:szCs w:val="20"/>
        </w:rPr>
      </w:pPr>
      <w:r>
        <w:rPr>
          <w:rFonts w:ascii="Arial" w:hAnsi="Arial" w:cs="Arial"/>
          <w:sz w:val="20"/>
          <w:szCs w:val="20"/>
        </w:rPr>
        <w:t xml:space="preserve">Webster, Brian. “Apollo Guide’s Review of Forrest Gump” Ret. </w:t>
      </w:r>
      <w:smartTag w:uri="urn:schemas-microsoft-com:office:smarttags" w:element="date">
        <w:smartTagPr>
          <w:attr w:name="Month" w:val="3"/>
          <w:attr w:name="Day" w:val="8"/>
          <w:attr w:name="Year" w:val="2003"/>
        </w:smartTagPr>
        <w:r>
          <w:rPr>
            <w:rFonts w:ascii="Arial" w:hAnsi="Arial" w:cs="Arial"/>
            <w:sz w:val="20"/>
            <w:szCs w:val="20"/>
          </w:rPr>
          <w:t>3/8/03</w:t>
        </w:r>
      </w:smartTag>
      <w:r>
        <w:rPr>
          <w:rFonts w:ascii="Arial" w:hAnsi="Arial" w:cs="Arial"/>
          <w:sz w:val="20"/>
          <w:szCs w:val="20"/>
        </w:rPr>
        <w:t xml:space="preserve"> from</w:t>
      </w:r>
    </w:p>
    <w:p w:rsidR="00F901FF" w:rsidRDefault="00F901FF">
      <w:pPr>
        <w:ind w:left="720" w:hanging="720"/>
      </w:pPr>
      <w:r>
        <w:rPr>
          <w:rFonts w:ascii="Arial" w:hAnsi="Arial" w:cs="Arial"/>
          <w:sz w:val="20"/>
          <w:szCs w:val="20"/>
        </w:rPr>
        <w:t xml:space="preserve"> </w:t>
      </w:r>
      <w:r>
        <w:rPr>
          <w:rFonts w:ascii="Arial" w:hAnsi="Arial" w:cs="Arial"/>
          <w:sz w:val="20"/>
          <w:szCs w:val="20"/>
        </w:rPr>
        <w:br/>
        <w:t>http://www.apolloguide.com/mov_fullrev.asp?CID=3473&amp;Specific=4175</w:t>
      </w:r>
    </w:p>
    <w:p w:rsidR="00F901FF" w:rsidRDefault="00F901FF">
      <w:pPr>
        <w:rPr>
          <w:rFonts w:ascii="Arial" w:hAnsi="Arial" w:cs="Arial"/>
          <w:color w:val="000000"/>
        </w:rPr>
      </w:pPr>
      <w:r>
        <w:t> </w:t>
      </w:r>
    </w:p>
    <w:p w:rsidR="00F901FF" w:rsidRDefault="00F901FF">
      <w:pPr>
        <w:rPr>
          <w:rFonts w:ascii="Arial" w:hAnsi="Arial" w:cs="Arial"/>
          <w:color w:val="000000"/>
        </w:rPr>
      </w:pPr>
      <w:r>
        <w:t> </w:t>
      </w:r>
    </w:p>
    <w:p w:rsidR="00F901FF" w:rsidRDefault="00F901FF">
      <w:pPr>
        <w:rPr>
          <w:rFonts w:ascii="Arial" w:hAnsi="Arial" w:cs="Arial"/>
          <w:color w:val="000000"/>
        </w:rPr>
      </w:pPr>
      <w:r>
        <w:t> </w:t>
      </w:r>
    </w:p>
    <w:p w:rsidR="00F901FF" w:rsidRDefault="00F901FF" w:rsidP="00F901FF">
      <w:r>
        <w:t> </w:t>
      </w:r>
    </w:p>
    <w:p w:rsidR="00713F1A" w:rsidRDefault="00713F1A"/>
    <w:sectPr w:rsidR="00713F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425A9"/>
    <w:multiLevelType w:val="multilevel"/>
    <w:tmpl w:val="03FE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1FF"/>
    <w:rsid w:val="00035DD2"/>
    <w:rsid w:val="00050841"/>
    <w:rsid w:val="00051DEA"/>
    <w:rsid w:val="00064DB2"/>
    <w:rsid w:val="0008229B"/>
    <w:rsid w:val="00092AF1"/>
    <w:rsid w:val="000A7102"/>
    <w:rsid w:val="000C6054"/>
    <w:rsid w:val="000F4017"/>
    <w:rsid w:val="0011278C"/>
    <w:rsid w:val="001151AA"/>
    <w:rsid w:val="00125EF9"/>
    <w:rsid w:val="00157A48"/>
    <w:rsid w:val="001600A6"/>
    <w:rsid w:val="00186D1C"/>
    <w:rsid w:val="0019045E"/>
    <w:rsid w:val="00193692"/>
    <w:rsid w:val="001A3482"/>
    <w:rsid w:val="001C2931"/>
    <w:rsid w:val="001C77F3"/>
    <w:rsid w:val="001E297D"/>
    <w:rsid w:val="00213B56"/>
    <w:rsid w:val="0023315F"/>
    <w:rsid w:val="00234EF6"/>
    <w:rsid w:val="00253BFD"/>
    <w:rsid w:val="00264CF8"/>
    <w:rsid w:val="002A2887"/>
    <w:rsid w:val="0030704F"/>
    <w:rsid w:val="00311ECF"/>
    <w:rsid w:val="00312A0C"/>
    <w:rsid w:val="00326036"/>
    <w:rsid w:val="00365985"/>
    <w:rsid w:val="003B1F20"/>
    <w:rsid w:val="003F6B2E"/>
    <w:rsid w:val="004117B6"/>
    <w:rsid w:val="004467BA"/>
    <w:rsid w:val="004471E4"/>
    <w:rsid w:val="00492221"/>
    <w:rsid w:val="004D21F8"/>
    <w:rsid w:val="00506D0E"/>
    <w:rsid w:val="005729B2"/>
    <w:rsid w:val="00573BDF"/>
    <w:rsid w:val="0057639E"/>
    <w:rsid w:val="005B7FF0"/>
    <w:rsid w:val="005C78AC"/>
    <w:rsid w:val="005D478A"/>
    <w:rsid w:val="005F16E6"/>
    <w:rsid w:val="00607C83"/>
    <w:rsid w:val="00623E7B"/>
    <w:rsid w:val="0064273F"/>
    <w:rsid w:val="0069292D"/>
    <w:rsid w:val="006A3948"/>
    <w:rsid w:val="006D33E1"/>
    <w:rsid w:val="006E05B0"/>
    <w:rsid w:val="006E43F2"/>
    <w:rsid w:val="00713F1A"/>
    <w:rsid w:val="00714567"/>
    <w:rsid w:val="0072734A"/>
    <w:rsid w:val="00755076"/>
    <w:rsid w:val="00760467"/>
    <w:rsid w:val="00777979"/>
    <w:rsid w:val="00790508"/>
    <w:rsid w:val="007B2A18"/>
    <w:rsid w:val="00850233"/>
    <w:rsid w:val="00851A28"/>
    <w:rsid w:val="008A3A40"/>
    <w:rsid w:val="008B41CD"/>
    <w:rsid w:val="008E2752"/>
    <w:rsid w:val="008E5B58"/>
    <w:rsid w:val="008F1C2B"/>
    <w:rsid w:val="00901149"/>
    <w:rsid w:val="00903F49"/>
    <w:rsid w:val="00922A6C"/>
    <w:rsid w:val="009307F7"/>
    <w:rsid w:val="00975FDA"/>
    <w:rsid w:val="00992EA6"/>
    <w:rsid w:val="009B1F24"/>
    <w:rsid w:val="009B760D"/>
    <w:rsid w:val="00A01AE3"/>
    <w:rsid w:val="00A72507"/>
    <w:rsid w:val="00A84984"/>
    <w:rsid w:val="00A84CA1"/>
    <w:rsid w:val="00A867C3"/>
    <w:rsid w:val="00AB76FB"/>
    <w:rsid w:val="00AF0828"/>
    <w:rsid w:val="00B42731"/>
    <w:rsid w:val="00BC7EED"/>
    <w:rsid w:val="00BD7F0B"/>
    <w:rsid w:val="00BE56FD"/>
    <w:rsid w:val="00C24AFF"/>
    <w:rsid w:val="00C508A8"/>
    <w:rsid w:val="00C531D7"/>
    <w:rsid w:val="00C54D27"/>
    <w:rsid w:val="00C702DB"/>
    <w:rsid w:val="00CA5586"/>
    <w:rsid w:val="00CA7E76"/>
    <w:rsid w:val="00D121D6"/>
    <w:rsid w:val="00D44AF2"/>
    <w:rsid w:val="00D67963"/>
    <w:rsid w:val="00D70CD0"/>
    <w:rsid w:val="00D7615F"/>
    <w:rsid w:val="00D87545"/>
    <w:rsid w:val="00D9603C"/>
    <w:rsid w:val="00DA6224"/>
    <w:rsid w:val="00DC7CFF"/>
    <w:rsid w:val="00DE005D"/>
    <w:rsid w:val="00E207B2"/>
    <w:rsid w:val="00E57394"/>
    <w:rsid w:val="00E71709"/>
    <w:rsid w:val="00E82875"/>
    <w:rsid w:val="00EC1FB1"/>
    <w:rsid w:val="00EF74C1"/>
    <w:rsid w:val="00F22A58"/>
    <w:rsid w:val="00F2628F"/>
    <w:rsid w:val="00F34FB9"/>
    <w:rsid w:val="00F901FF"/>
    <w:rsid w:val="00FB2628"/>
    <w:rsid w:val="00FD0225"/>
    <w:rsid w:val="00FE2B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8FEDDA27-99F1-4DCD-9C2E-99C7FE98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901FF"/>
    <w:pPr>
      <w:spacing w:before="100" w:beforeAutospacing="1" w:after="100" w:afterAutospacing="1"/>
    </w:pPr>
  </w:style>
  <w:style w:type="character" w:styleId="Hyperlink">
    <w:name w:val="Hyperlink"/>
    <w:basedOn w:val="DefaultParagraphFont"/>
    <w:rsid w:val="00AF0828"/>
    <w:rPr>
      <w:color w:val="0000FF"/>
      <w:u w:val="single"/>
    </w:rPr>
  </w:style>
  <w:style w:type="character" w:styleId="HTMLCite">
    <w:name w:val="HTML Cite"/>
    <w:uiPriority w:val="99"/>
    <w:semiHidden/>
    <w:unhideWhenUsed/>
    <w:rsid w:val="00E828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99385">
      <w:bodyDiv w:val="1"/>
      <w:marLeft w:val="0"/>
      <w:marRight w:val="0"/>
      <w:marTop w:val="0"/>
      <w:marBottom w:val="0"/>
      <w:divBdr>
        <w:top w:val="none" w:sz="0" w:space="0" w:color="auto"/>
        <w:left w:val="none" w:sz="0" w:space="0" w:color="auto"/>
        <w:bottom w:val="none" w:sz="0" w:space="0" w:color="auto"/>
        <w:right w:val="none" w:sz="0" w:space="0" w:color="auto"/>
      </w:divBdr>
      <w:divsChild>
        <w:div w:id="1534540489">
          <w:marLeft w:val="0"/>
          <w:marRight w:val="0"/>
          <w:marTop w:val="0"/>
          <w:marBottom w:val="0"/>
          <w:divBdr>
            <w:top w:val="none" w:sz="0" w:space="0" w:color="auto"/>
            <w:left w:val="none" w:sz="0" w:space="0" w:color="auto"/>
            <w:bottom w:val="none" w:sz="0" w:space="0" w:color="auto"/>
            <w:right w:val="none" w:sz="0" w:space="0" w:color="auto"/>
          </w:divBdr>
          <w:divsChild>
            <w:div w:id="1482887765">
              <w:marLeft w:val="0"/>
              <w:marRight w:val="0"/>
              <w:marTop w:val="0"/>
              <w:marBottom w:val="0"/>
              <w:divBdr>
                <w:top w:val="none" w:sz="0" w:space="0" w:color="auto"/>
                <w:left w:val="none" w:sz="0" w:space="0" w:color="auto"/>
                <w:bottom w:val="none" w:sz="0" w:space="0" w:color="auto"/>
                <w:right w:val="none" w:sz="0" w:space="0" w:color="auto"/>
              </w:divBdr>
              <w:divsChild>
                <w:div w:id="845243098">
                  <w:marLeft w:val="0"/>
                  <w:marRight w:val="0"/>
                  <w:marTop w:val="0"/>
                  <w:marBottom w:val="0"/>
                  <w:divBdr>
                    <w:top w:val="none" w:sz="0" w:space="0" w:color="auto"/>
                    <w:left w:val="none" w:sz="0" w:space="0" w:color="auto"/>
                    <w:bottom w:val="none" w:sz="0" w:space="0" w:color="auto"/>
                    <w:right w:val="none" w:sz="0" w:space="0" w:color="auto"/>
                  </w:divBdr>
                  <w:divsChild>
                    <w:div w:id="998994133">
                      <w:marLeft w:val="0"/>
                      <w:marRight w:val="0"/>
                      <w:marTop w:val="0"/>
                      <w:marBottom w:val="0"/>
                      <w:divBdr>
                        <w:top w:val="none" w:sz="0" w:space="0" w:color="auto"/>
                        <w:left w:val="none" w:sz="0" w:space="0" w:color="auto"/>
                        <w:bottom w:val="none" w:sz="0" w:space="0" w:color="auto"/>
                        <w:right w:val="none" w:sz="0" w:space="0" w:color="auto"/>
                      </w:divBdr>
                      <w:divsChild>
                        <w:div w:id="1484741420">
                          <w:marLeft w:val="0"/>
                          <w:marRight w:val="0"/>
                          <w:marTop w:val="45"/>
                          <w:marBottom w:val="0"/>
                          <w:divBdr>
                            <w:top w:val="none" w:sz="0" w:space="0" w:color="auto"/>
                            <w:left w:val="none" w:sz="0" w:space="0" w:color="auto"/>
                            <w:bottom w:val="none" w:sz="0" w:space="0" w:color="auto"/>
                            <w:right w:val="none" w:sz="0" w:space="0" w:color="auto"/>
                          </w:divBdr>
                          <w:divsChild>
                            <w:div w:id="778720387">
                              <w:marLeft w:val="0"/>
                              <w:marRight w:val="0"/>
                              <w:marTop w:val="0"/>
                              <w:marBottom w:val="0"/>
                              <w:divBdr>
                                <w:top w:val="none" w:sz="0" w:space="0" w:color="auto"/>
                                <w:left w:val="none" w:sz="0" w:space="0" w:color="auto"/>
                                <w:bottom w:val="none" w:sz="0" w:space="0" w:color="auto"/>
                                <w:right w:val="none" w:sz="0" w:space="0" w:color="auto"/>
                              </w:divBdr>
                              <w:divsChild>
                                <w:div w:id="188690450">
                                  <w:marLeft w:val="2070"/>
                                  <w:marRight w:val="3810"/>
                                  <w:marTop w:val="0"/>
                                  <w:marBottom w:val="0"/>
                                  <w:divBdr>
                                    <w:top w:val="none" w:sz="0" w:space="0" w:color="auto"/>
                                    <w:left w:val="none" w:sz="0" w:space="0" w:color="auto"/>
                                    <w:bottom w:val="none" w:sz="0" w:space="0" w:color="auto"/>
                                    <w:right w:val="none" w:sz="0" w:space="0" w:color="auto"/>
                                  </w:divBdr>
                                  <w:divsChild>
                                    <w:div w:id="2010332785">
                                      <w:marLeft w:val="0"/>
                                      <w:marRight w:val="0"/>
                                      <w:marTop w:val="0"/>
                                      <w:marBottom w:val="0"/>
                                      <w:divBdr>
                                        <w:top w:val="none" w:sz="0" w:space="0" w:color="auto"/>
                                        <w:left w:val="none" w:sz="0" w:space="0" w:color="auto"/>
                                        <w:bottom w:val="none" w:sz="0" w:space="0" w:color="auto"/>
                                        <w:right w:val="none" w:sz="0" w:space="0" w:color="auto"/>
                                      </w:divBdr>
                                      <w:divsChild>
                                        <w:div w:id="128130020">
                                          <w:marLeft w:val="0"/>
                                          <w:marRight w:val="0"/>
                                          <w:marTop w:val="0"/>
                                          <w:marBottom w:val="0"/>
                                          <w:divBdr>
                                            <w:top w:val="none" w:sz="0" w:space="0" w:color="auto"/>
                                            <w:left w:val="none" w:sz="0" w:space="0" w:color="auto"/>
                                            <w:bottom w:val="none" w:sz="0" w:space="0" w:color="auto"/>
                                            <w:right w:val="none" w:sz="0" w:space="0" w:color="auto"/>
                                          </w:divBdr>
                                          <w:divsChild>
                                            <w:div w:id="194973013">
                                              <w:marLeft w:val="0"/>
                                              <w:marRight w:val="0"/>
                                              <w:marTop w:val="0"/>
                                              <w:marBottom w:val="0"/>
                                              <w:divBdr>
                                                <w:top w:val="none" w:sz="0" w:space="0" w:color="auto"/>
                                                <w:left w:val="none" w:sz="0" w:space="0" w:color="auto"/>
                                                <w:bottom w:val="none" w:sz="0" w:space="0" w:color="auto"/>
                                                <w:right w:val="none" w:sz="0" w:space="0" w:color="auto"/>
                                              </w:divBdr>
                                              <w:divsChild>
                                                <w:div w:id="114492827">
                                                  <w:marLeft w:val="0"/>
                                                  <w:marRight w:val="0"/>
                                                  <w:marTop w:val="90"/>
                                                  <w:marBottom w:val="0"/>
                                                  <w:divBdr>
                                                    <w:top w:val="none" w:sz="0" w:space="0" w:color="auto"/>
                                                    <w:left w:val="none" w:sz="0" w:space="0" w:color="auto"/>
                                                    <w:bottom w:val="none" w:sz="0" w:space="0" w:color="auto"/>
                                                    <w:right w:val="none" w:sz="0" w:space="0" w:color="auto"/>
                                                  </w:divBdr>
                                                  <w:divsChild>
                                                    <w:div w:id="1041124644">
                                                      <w:marLeft w:val="0"/>
                                                      <w:marRight w:val="0"/>
                                                      <w:marTop w:val="0"/>
                                                      <w:marBottom w:val="0"/>
                                                      <w:divBdr>
                                                        <w:top w:val="none" w:sz="0" w:space="0" w:color="auto"/>
                                                        <w:left w:val="none" w:sz="0" w:space="0" w:color="auto"/>
                                                        <w:bottom w:val="none" w:sz="0" w:space="0" w:color="auto"/>
                                                        <w:right w:val="none" w:sz="0" w:space="0" w:color="auto"/>
                                                      </w:divBdr>
                                                      <w:divsChild>
                                                        <w:div w:id="404454507">
                                                          <w:marLeft w:val="0"/>
                                                          <w:marRight w:val="0"/>
                                                          <w:marTop w:val="0"/>
                                                          <w:marBottom w:val="0"/>
                                                          <w:divBdr>
                                                            <w:top w:val="none" w:sz="0" w:space="0" w:color="auto"/>
                                                            <w:left w:val="none" w:sz="0" w:space="0" w:color="auto"/>
                                                            <w:bottom w:val="none" w:sz="0" w:space="0" w:color="auto"/>
                                                            <w:right w:val="none" w:sz="0" w:space="0" w:color="auto"/>
                                                          </w:divBdr>
                                                          <w:divsChild>
                                                            <w:div w:id="1616712275">
                                                              <w:marLeft w:val="0"/>
                                                              <w:marRight w:val="0"/>
                                                              <w:marTop w:val="0"/>
                                                              <w:marBottom w:val="0"/>
                                                              <w:divBdr>
                                                                <w:top w:val="none" w:sz="0" w:space="0" w:color="auto"/>
                                                                <w:left w:val="none" w:sz="0" w:space="0" w:color="auto"/>
                                                                <w:bottom w:val="none" w:sz="0" w:space="0" w:color="auto"/>
                                                                <w:right w:val="none" w:sz="0" w:space="0" w:color="auto"/>
                                                              </w:divBdr>
                                                              <w:divsChild>
                                                                <w:div w:id="2113474430">
                                                                  <w:marLeft w:val="0"/>
                                                                  <w:marRight w:val="0"/>
                                                                  <w:marTop w:val="0"/>
                                                                  <w:marBottom w:val="390"/>
                                                                  <w:divBdr>
                                                                    <w:top w:val="none" w:sz="0" w:space="0" w:color="auto"/>
                                                                    <w:left w:val="none" w:sz="0" w:space="0" w:color="auto"/>
                                                                    <w:bottom w:val="none" w:sz="0" w:space="0" w:color="auto"/>
                                                                    <w:right w:val="none" w:sz="0" w:space="0" w:color="auto"/>
                                                                  </w:divBdr>
                                                                  <w:divsChild>
                                                                    <w:div w:id="281688825">
                                                                      <w:marLeft w:val="0"/>
                                                                      <w:marRight w:val="0"/>
                                                                      <w:marTop w:val="0"/>
                                                                      <w:marBottom w:val="0"/>
                                                                      <w:divBdr>
                                                                        <w:top w:val="none" w:sz="0" w:space="0" w:color="auto"/>
                                                                        <w:left w:val="none" w:sz="0" w:space="0" w:color="auto"/>
                                                                        <w:bottom w:val="none" w:sz="0" w:space="0" w:color="auto"/>
                                                                        <w:right w:val="none" w:sz="0" w:space="0" w:color="auto"/>
                                                                      </w:divBdr>
                                                                      <w:divsChild>
                                                                        <w:div w:id="1914241051">
                                                                          <w:marLeft w:val="0"/>
                                                                          <w:marRight w:val="0"/>
                                                                          <w:marTop w:val="0"/>
                                                                          <w:marBottom w:val="0"/>
                                                                          <w:divBdr>
                                                                            <w:top w:val="none" w:sz="0" w:space="0" w:color="auto"/>
                                                                            <w:left w:val="none" w:sz="0" w:space="0" w:color="auto"/>
                                                                            <w:bottom w:val="none" w:sz="0" w:space="0" w:color="auto"/>
                                                                            <w:right w:val="none" w:sz="0" w:space="0" w:color="auto"/>
                                                                          </w:divBdr>
                                                                          <w:divsChild>
                                                                            <w:div w:id="1697005515">
                                                                              <w:marLeft w:val="0"/>
                                                                              <w:marRight w:val="0"/>
                                                                              <w:marTop w:val="0"/>
                                                                              <w:marBottom w:val="0"/>
                                                                              <w:divBdr>
                                                                                <w:top w:val="none" w:sz="0" w:space="0" w:color="auto"/>
                                                                                <w:left w:val="none" w:sz="0" w:space="0" w:color="auto"/>
                                                                                <w:bottom w:val="none" w:sz="0" w:space="0" w:color="auto"/>
                                                                                <w:right w:val="none" w:sz="0" w:space="0" w:color="auto"/>
                                                                              </w:divBdr>
                                                                              <w:divsChild>
                                                                                <w:div w:id="1291127938">
                                                                                  <w:marLeft w:val="0"/>
                                                                                  <w:marRight w:val="0"/>
                                                                                  <w:marTop w:val="0"/>
                                                                                  <w:marBottom w:val="0"/>
                                                                                  <w:divBdr>
                                                                                    <w:top w:val="none" w:sz="0" w:space="0" w:color="auto"/>
                                                                                    <w:left w:val="none" w:sz="0" w:space="0" w:color="auto"/>
                                                                                    <w:bottom w:val="none" w:sz="0" w:space="0" w:color="auto"/>
                                                                                    <w:right w:val="none" w:sz="0" w:space="0" w:color="auto"/>
                                                                                  </w:divBdr>
                                                                                  <w:divsChild>
                                                                                    <w:div w:id="898831393">
                                                                                      <w:marLeft w:val="0"/>
                                                                                      <w:marRight w:val="0"/>
                                                                                      <w:marTop w:val="0"/>
                                                                                      <w:marBottom w:val="0"/>
                                                                                      <w:divBdr>
                                                                                        <w:top w:val="none" w:sz="0" w:space="0" w:color="auto"/>
                                                                                        <w:left w:val="none" w:sz="0" w:space="0" w:color="auto"/>
                                                                                        <w:bottom w:val="none" w:sz="0" w:space="0" w:color="auto"/>
                                                                                        <w:right w:val="none" w:sz="0" w:space="0" w:color="auto"/>
                                                                                      </w:divBdr>
                                                                                      <w:divsChild>
                                                                                        <w:div w:id="721292163">
                                                                                          <w:marLeft w:val="0"/>
                                                                                          <w:marRight w:val="0"/>
                                                                                          <w:marTop w:val="0"/>
                                                                                          <w:marBottom w:val="0"/>
                                                                                          <w:divBdr>
                                                                                            <w:top w:val="none" w:sz="0" w:space="0" w:color="auto"/>
                                                                                            <w:left w:val="none" w:sz="0" w:space="0" w:color="auto"/>
                                                                                            <w:bottom w:val="none" w:sz="0" w:space="0" w:color="auto"/>
                                                                                            <w:right w:val="none" w:sz="0" w:space="0" w:color="auto"/>
                                                                                          </w:divBdr>
                                                                                          <w:divsChild>
                                                                                            <w:div w:id="20434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4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Film Critique </vt:lpstr>
    </vt:vector>
  </TitlesOfParts>
  <Company>Spokane Falls Community College</Company>
  <LinksUpToDate>false</LinksUpToDate>
  <CharactersWithSpaces>4629</CharactersWithSpaces>
  <SharedDoc>false</SharedDoc>
  <HLinks>
    <vt:vector size="6" baseType="variant">
      <vt:variant>
        <vt:i4>7995515</vt:i4>
      </vt:variant>
      <vt:variant>
        <vt:i4>0</vt:i4>
      </vt:variant>
      <vt:variant>
        <vt:i4>0</vt:i4>
      </vt:variant>
      <vt:variant>
        <vt:i4>5</vt:i4>
      </vt:variant>
      <vt:variant>
        <vt:lpwstr>http://www.movie-/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Film Critique </dc:title>
  <dc:subject/>
  <dc:creator>kathief</dc:creator>
  <cp:keywords/>
  <dc:description/>
  <cp:lastModifiedBy>Trent</cp:lastModifiedBy>
  <cp:revision>3</cp:revision>
  <dcterms:created xsi:type="dcterms:W3CDTF">2017-07-19T03:19:00Z</dcterms:created>
  <dcterms:modified xsi:type="dcterms:W3CDTF">2017-07-19T03:21:00Z</dcterms:modified>
</cp:coreProperties>
</file>